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95F" w:rsidRPr="00AA5942" w:rsidRDefault="00AA5942" w:rsidP="00AA5942">
      <w:pPr>
        <w:jc w:val="center"/>
        <w:rPr>
          <w:rFonts w:ascii="Verdana" w:hAnsi="Verdana" w:cs="Verdana"/>
          <w:b/>
          <w:bCs/>
          <w:sz w:val="28"/>
          <w:szCs w:val="28"/>
          <w:lang w:val="en-GB"/>
        </w:rPr>
      </w:pPr>
      <w:r w:rsidRPr="00AA5942">
        <w:rPr>
          <w:rFonts w:ascii="Verdana" w:hAnsi="Verdana" w:cs="Verdana"/>
          <w:b/>
          <w:bCs/>
          <w:sz w:val="28"/>
          <w:szCs w:val="28"/>
          <w:lang w:val="en-GB"/>
        </w:rPr>
        <w:t xml:space="preserve">To Fiat Ducato 4x4 Expedition </w:t>
      </w:r>
      <w:r w:rsidRPr="00AA5942">
        <w:rPr>
          <w:rFonts w:ascii="Verdana" w:hAnsi="Verdana" w:cs="Verdana"/>
          <w:b/>
          <w:bCs/>
          <w:sz w:val="28"/>
          <w:szCs w:val="28"/>
          <w:lang w:val="el-GR"/>
        </w:rPr>
        <w:t>στην</w:t>
      </w:r>
      <w:r w:rsidRPr="00AA5942">
        <w:rPr>
          <w:rFonts w:ascii="Verdana" w:hAnsi="Verdana" w:cs="Verdana"/>
          <w:b/>
          <w:bCs/>
          <w:sz w:val="28"/>
          <w:szCs w:val="28"/>
          <w:lang w:val="en-GB"/>
        </w:rPr>
        <w:t xml:space="preserve"> </w:t>
      </w:r>
      <w:r w:rsidRPr="00AA5942">
        <w:rPr>
          <w:rFonts w:ascii="Verdana" w:hAnsi="Verdana" w:cs="Verdana"/>
          <w:b/>
          <w:bCs/>
          <w:sz w:val="28"/>
          <w:szCs w:val="28"/>
          <w:lang w:val="el-GR"/>
        </w:rPr>
        <w:t>Έκθεση</w:t>
      </w:r>
      <w:r w:rsidRPr="00AA5942">
        <w:rPr>
          <w:rFonts w:ascii="Verdana" w:hAnsi="Verdana" w:cs="Verdana"/>
          <w:b/>
          <w:bCs/>
          <w:sz w:val="28"/>
          <w:szCs w:val="28"/>
          <w:lang w:val="en-GB"/>
        </w:rPr>
        <w:t xml:space="preserve"> CMT 2016 </w:t>
      </w:r>
      <w:r w:rsidRPr="00AA5942">
        <w:rPr>
          <w:rFonts w:ascii="Verdana" w:hAnsi="Verdana" w:cs="Verdana"/>
          <w:b/>
          <w:bCs/>
          <w:sz w:val="28"/>
          <w:szCs w:val="28"/>
          <w:lang w:val="el-GR"/>
        </w:rPr>
        <w:t>της</w:t>
      </w:r>
      <w:r w:rsidRPr="00AA5942">
        <w:rPr>
          <w:rFonts w:ascii="Verdana" w:hAnsi="Verdana" w:cs="Verdana"/>
          <w:b/>
          <w:bCs/>
          <w:sz w:val="28"/>
          <w:szCs w:val="28"/>
          <w:lang w:val="en-GB"/>
        </w:rPr>
        <w:t xml:space="preserve"> </w:t>
      </w:r>
      <w:r w:rsidRPr="00AA5942">
        <w:rPr>
          <w:rFonts w:ascii="Verdana" w:hAnsi="Verdana" w:cs="Verdana"/>
          <w:b/>
          <w:bCs/>
          <w:sz w:val="28"/>
          <w:szCs w:val="28"/>
          <w:lang w:val="el-GR"/>
        </w:rPr>
        <w:t>Στουτγάρδης</w:t>
      </w:r>
    </w:p>
    <w:p w:rsidR="005B2989" w:rsidRPr="00AA5942" w:rsidRDefault="005B2989" w:rsidP="005C795F">
      <w:pPr>
        <w:jc w:val="center"/>
        <w:rPr>
          <w:rFonts w:ascii="Verdana" w:hAnsi="Verdana" w:cs="Verdana"/>
          <w:bCs/>
          <w:i/>
          <w:sz w:val="28"/>
          <w:szCs w:val="28"/>
          <w:lang w:val="en-GB"/>
        </w:rPr>
      </w:pPr>
    </w:p>
    <w:p w:rsidR="00AA5942" w:rsidRPr="00AA5942" w:rsidRDefault="002D210F" w:rsidP="00AA5942">
      <w:pPr>
        <w:spacing w:line="240" w:lineRule="auto"/>
        <w:rPr>
          <w:rFonts w:ascii="Verdana" w:hAnsi="Verdana" w:cs="Verdana"/>
          <w:b/>
          <w:sz w:val="22"/>
          <w:szCs w:val="22"/>
          <w:lang w:val="el-GR"/>
        </w:rPr>
      </w:pPr>
      <w:r w:rsidRPr="002D210F">
        <w:rPr>
          <w:rFonts w:ascii="Verdana" w:hAnsi="Verdana" w:cs="Verdana"/>
          <w:b/>
          <w:sz w:val="22"/>
          <w:szCs w:val="22"/>
          <w:lang w:val="el-GR"/>
        </w:rPr>
        <w:t>•</w:t>
      </w:r>
      <w:r w:rsidRPr="002D210F">
        <w:rPr>
          <w:rFonts w:ascii="Verdana" w:hAnsi="Verdana" w:cs="Verdana"/>
          <w:b/>
          <w:sz w:val="22"/>
          <w:szCs w:val="22"/>
          <w:lang w:val="el-GR"/>
        </w:rPr>
        <w:tab/>
      </w:r>
      <w:r w:rsidR="00AA5942" w:rsidRPr="00AA5942">
        <w:rPr>
          <w:rFonts w:ascii="Verdana" w:hAnsi="Verdana" w:cs="Verdana"/>
          <w:b/>
          <w:sz w:val="22"/>
          <w:szCs w:val="22"/>
          <w:lang w:val="el-GR"/>
        </w:rPr>
        <w:t xml:space="preserve">Το </w:t>
      </w:r>
      <w:proofErr w:type="spellStart"/>
      <w:r w:rsidR="00AA5942" w:rsidRPr="00AA5942">
        <w:rPr>
          <w:rFonts w:ascii="Verdana" w:hAnsi="Verdana" w:cs="Verdana"/>
          <w:b/>
          <w:sz w:val="22"/>
          <w:szCs w:val="22"/>
          <w:lang w:val="el-GR"/>
        </w:rPr>
        <w:t>Show</w:t>
      </w:r>
      <w:proofErr w:type="spellEnd"/>
      <w:r w:rsidR="00AA5942" w:rsidRPr="00AA5942">
        <w:rPr>
          <w:rFonts w:ascii="Verdana" w:hAnsi="Verdana" w:cs="Verdana"/>
          <w:b/>
          <w:sz w:val="22"/>
          <w:szCs w:val="22"/>
          <w:lang w:val="el-GR"/>
        </w:rPr>
        <w:t xml:space="preserve"> </w:t>
      </w:r>
      <w:proofErr w:type="spellStart"/>
      <w:r w:rsidR="00AA5942" w:rsidRPr="00AA5942">
        <w:rPr>
          <w:rFonts w:ascii="Verdana" w:hAnsi="Verdana" w:cs="Verdana"/>
          <w:b/>
          <w:sz w:val="22"/>
          <w:szCs w:val="22"/>
          <w:lang w:val="el-GR"/>
        </w:rPr>
        <w:t>Camper</w:t>
      </w:r>
      <w:proofErr w:type="spellEnd"/>
      <w:r w:rsidR="00AA5942" w:rsidRPr="00AA5942">
        <w:rPr>
          <w:rFonts w:ascii="Verdana" w:hAnsi="Verdana" w:cs="Verdana"/>
          <w:b/>
          <w:sz w:val="22"/>
          <w:szCs w:val="22"/>
          <w:lang w:val="el-GR"/>
        </w:rPr>
        <w:t xml:space="preserve"> Van, που είναι μια σχεδιαστική άσκηση και δεν διατίθεται προς πώληση, βασίζεται στο best-</w:t>
      </w:r>
      <w:proofErr w:type="spellStart"/>
      <w:r w:rsidR="00AA5942" w:rsidRPr="00AA5942">
        <w:rPr>
          <w:rFonts w:ascii="Verdana" w:hAnsi="Verdana" w:cs="Verdana"/>
          <w:b/>
          <w:sz w:val="22"/>
          <w:szCs w:val="22"/>
          <w:lang w:val="el-GR"/>
        </w:rPr>
        <w:t>seller</w:t>
      </w:r>
      <w:proofErr w:type="spellEnd"/>
      <w:r w:rsidR="00AA5942" w:rsidRPr="00AA5942">
        <w:rPr>
          <w:rFonts w:ascii="Verdana" w:hAnsi="Verdana" w:cs="Verdana"/>
          <w:b/>
          <w:sz w:val="22"/>
          <w:szCs w:val="22"/>
          <w:lang w:val="el-GR"/>
        </w:rPr>
        <w:t xml:space="preserve"> Fiat Ducato, τον πρόσφατο νικητή του βραβείου “Best </w:t>
      </w:r>
      <w:proofErr w:type="spellStart"/>
      <w:r w:rsidR="00AA5942" w:rsidRPr="00AA5942">
        <w:rPr>
          <w:rFonts w:ascii="Verdana" w:hAnsi="Verdana" w:cs="Verdana"/>
          <w:b/>
          <w:sz w:val="22"/>
          <w:szCs w:val="22"/>
          <w:lang w:val="el-GR"/>
        </w:rPr>
        <w:t>Motorhome</w:t>
      </w:r>
      <w:proofErr w:type="spellEnd"/>
      <w:r w:rsidR="00AA5942" w:rsidRPr="00AA5942">
        <w:rPr>
          <w:rFonts w:ascii="Verdana" w:hAnsi="Verdana" w:cs="Verdana"/>
          <w:b/>
          <w:sz w:val="22"/>
          <w:szCs w:val="22"/>
          <w:lang w:val="el-GR"/>
        </w:rPr>
        <w:t xml:space="preserve"> </w:t>
      </w:r>
      <w:proofErr w:type="spellStart"/>
      <w:r w:rsidR="00AA5942" w:rsidRPr="00AA5942">
        <w:rPr>
          <w:rFonts w:ascii="Verdana" w:hAnsi="Verdana" w:cs="Verdana"/>
          <w:b/>
          <w:sz w:val="22"/>
          <w:szCs w:val="22"/>
          <w:lang w:val="el-GR"/>
        </w:rPr>
        <w:t>Base</w:t>
      </w:r>
      <w:proofErr w:type="spellEnd"/>
      <w:r w:rsidR="00AA5942" w:rsidRPr="00AA5942">
        <w:rPr>
          <w:rFonts w:ascii="Verdana" w:hAnsi="Verdana" w:cs="Verdana"/>
          <w:b/>
          <w:sz w:val="22"/>
          <w:szCs w:val="22"/>
          <w:lang w:val="el-GR"/>
        </w:rPr>
        <w:t xml:space="preserve"> </w:t>
      </w:r>
      <w:proofErr w:type="spellStart"/>
      <w:r w:rsidR="00AA5942" w:rsidRPr="00AA5942">
        <w:rPr>
          <w:rFonts w:ascii="Verdana" w:hAnsi="Verdana" w:cs="Verdana"/>
          <w:b/>
          <w:sz w:val="22"/>
          <w:szCs w:val="22"/>
          <w:lang w:val="el-GR"/>
        </w:rPr>
        <w:t>Vehicle</w:t>
      </w:r>
      <w:proofErr w:type="spellEnd"/>
      <w:r w:rsidR="00AA5942" w:rsidRPr="00AA5942">
        <w:rPr>
          <w:rFonts w:ascii="Verdana" w:hAnsi="Verdana" w:cs="Verdana"/>
          <w:b/>
          <w:sz w:val="22"/>
          <w:szCs w:val="22"/>
          <w:lang w:val="el-GR"/>
        </w:rPr>
        <w:t xml:space="preserve"> 2016”.</w:t>
      </w:r>
    </w:p>
    <w:p w:rsidR="00AA5942" w:rsidRPr="00AA5942" w:rsidRDefault="00AA5942" w:rsidP="00AA5942">
      <w:pPr>
        <w:spacing w:line="240" w:lineRule="auto"/>
        <w:rPr>
          <w:rFonts w:ascii="Verdana" w:hAnsi="Verdana" w:cs="Verdana"/>
          <w:b/>
          <w:sz w:val="22"/>
          <w:szCs w:val="22"/>
          <w:lang w:val="el-GR"/>
        </w:rPr>
      </w:pPr>
      <w:r w:rsidRPr="00AA5942">
        <w:rPr>
          <w:rFonts w:ascii="Verdana" w:hAnsi="Verdana" w:cs="Verdana"/>
          <w:b/>
          <w:sz w:val="22"/>
          <w:szCs w:val="22"/>
          <w:lang w:val="el-GR"/>
        </w:rPr>
        <w:t>•</w:t>
      </w:r>
      <w:r w:rsidRPr="00AA5942">
        <w:rPr>
          <w:rFonts w:ascii="Verdana" w:hAnsi="Verdana" w:cs="Verdana"/>
          <w:b/>
          <w:sz w:val="22"/>
          <w:szCs w:val="22"/>
          <w:lang w:val="el-GR"/>
        </w:rPr>
        <w:tab/>
        <w:t xml:space="preserve">Το αστέρι της γερμανικής εκδήλωσης είναι σχεδιασμένο για να προσελκύσει πελάτες που αγαπούν την περιπέτεια και απολαμβάνουν ταξίδια που ξεφεύγουν από την πεπατημένη και συνεχίζονται ακόμα και στο χιόνι. </w:t>
      </w:r>
    </w:p>
    <w:p w:rsidR="00AA5942" w:rsidRPr="00AA5942" w:rsidRDefault="00AA5942" w:rsidP="00AA5942">
      <w:pPr>
        <w:spacing w:line="240" w:lineRule="auto"/>
        <w:rPr>
          <w:rFonts w:ascii="Verdana" w:hAnsi="Verdana" w:cs="Verdana"/>
          <w:b/>
          <w:sz w:val="22"/>
          <w:szCs w:val="22"/>
          <w:lang w:val="el-GR"/>
        </w:rPr>
      </w:pPr>
      <w:r w:rsidRPr="00AA5942">
        <w:rPr>
          <w:rFonts w:ascii="Verdana" w:hAnsi="Verdana" w:cs="Verdana"/>
          <w:b/>
          <w:sz w:val="22"/>
          <w:szCs w:val="22"/>
          <w:lang w:val="el-GR"/>
        </w:rPr>
        <w:t>•</w:t>
      </w:r>
      <w:r w:rsidRPr="00AA5942">
        <w:rPr>
          <w:rFonts w:ascii="Verdana" w:hAnsi="Verdana" w:cs="Verdana"/>
          <w:b/>
          <w:sz w:val="22"/>
          <w:szCs w:val="22"/>
          <w:lang w:val="el-GR"/>
        </w:rPr>
        <w:tab/>
        <w:t xml:space="preserve">Το 4x4 </w:t>
      </w:r>
      <w:proofErr w:type="spellStart"/>
      <w:r w:rsidRPr="00AA5942">
        <w:rPr>
          <w:rFonts w:ascii="Verdana" w:hAnsi="Verdana" w:cs="Verdana"/>
          <w:b/>
          <w:sz w:val="22"/>
          <w:szCs w:val="22"/>
          <w:lang w:val="el-GR"/>
        </w:rPr>
        <w:t>Expedition</w:t>
      </w:r>
      <w:proofErr w:type="spellEnd"/>
      <w:r w:rsidRPr="00AA5942">
        <w:rPr>
          <w:rFonts w:ascii="Verdana" w:hAnsi="Verdana" w:cs="Verdana"/>
          <w:b/>
          <w:sz w:val="22"/>
          <w:szCs w:val="22"/>
          <w:lang w:val="el-GR"/>
        </w:rPr>
        <w:t xml:space="preserve"> υιοθετεί μόνιμη </w:t>
      </w:r>
      <w:proofErr w:type="spellStart"/>
      <w:r w:rsidRPr="00AA5942">
        <w:rPr>
          <w:rFonts w:ascii="Verdana" w:hAnsi="Verdana" w:cs="Verdana"/>
          <w:b/>
          <w:sz w:val="22"/>
          <w:szCs w:val="22"/>
          <w:lang w:val="el-GR"/>
        </w:rPr>
        <w:t>τετρακίνηση</w:t>
      </w:r>
      <w:proofErr w:type="spellEnd"/>
      <w:r w:rsidRPr="00AA5942">
        <w:rPr>
          <w:rFonts w:ascii="Verdana" w:hAnsi="Verdana" w:cs="Verdana"/>
          <w:b/>
          <w:sz w:val="22"/>
          <w:szCs w:val="22"/>
          <w:lang w:val="el-GR"/>
        </w:rPr>
        <w:t xml:space="preserve"> με συνεκτικό συμπλέκτη που εξελίχθηκε από την </w:t>
      </w:r>
      <w:proofErr w:type="spellStart"/>
      <w:r w:rsidRPr="00AA5942">
        <w:rPr>
          <w:rFonts w:ascii="Verdana" w:hAnsi="Verdana" w:cs="Verdana"/>
          <w:b/>
          <w:sz w:val="22"/>
          <w:szCs w:val="22"/>
          <w:lang w:val="el-GR"/>
        </w:rPr>
        <w:t>Dangel</w:t>
      </w:r>
      <w:proofErr w:type="spellEnd"/>
      <w:r w:rsidRPr="00AA5942">
        <w:rPr>
          <w:rFonts w:ascii="Verdana" w:hAnsi="Verdana" w:cs="Verdana"/>
          <w:b/>
          <w:sz w:val="22"/>
          <w:szCs w:val="22"/>
          <w:lang w:val="el-GR"/>
        </w:rPr>
        <w:t>.</w:t>
      </w:r>
    </w:p>
    <w:p w:rsidR="00AA5942" w:rsidRPr="00AA5942" w:rsidRDefault="00AA5942" w:rsidP="00AA5942">
      <w:pPr>
        <w:spacing w:line="240" w:lineRule="auto"/>
        <w:rPr>
          <w:rFonts w:ascii="Verdana" w:hAnsi="Verdana" w:cs="Verdana"/>
          <w:b/>
          <w:sz w:val="22"/>
          <w:szCs w:val="22"/>
          <w:lang w:val="el-GR"/>
        </w:rPr>
      </w:pPr>
      <w:r w:rsidRPr="00AA5942">
        <w:rPr>
          <w:rFonts w:ascii="Verdana" w:hAnsi="Verdana" w:cs="Verdana"/>
          <w:b/>
          <w:sz w:val="22"/>
          <w:szCs w:val="22"/>
          <w:lang w:val="el-GR"/>
        </w:rPr>
        <w:t>•</w:t>
      </w:r>
      <w:r w:rsidRPr="00AA5942">
        <w:rPr>
          <w:rFonts w:ascii="Verdana" w:hAnsi="Verdana" w:cs="Verdana"/>
          <w:b/>
          <w:sz w:val="22"/>
          <w:szCs w:val="22"/>
          <w:lang w:val="el-GR"/>
        </w:rPr>
        <w:tab/>
        <w:t xml:space="preserve">Η Fiat Professional κάνει άνοιγμα σε νέους πελάτες για να επιτύχει την επέκτασή της σε έναν τομέα που ανέρχεται σε πάνω από 25% της αγοράς αυτοκινούμενων στην Ευρώπη. </w:t>
      </w:r>
    </w:p>
    <w:p w:rsidR="00210C8D" w:rsidRPr="00AA5942" w:rsidRDefault="00AA5942" w:rsidP="00AA5942">
      <w:pPr>
        <w:spacing w:line="240" w:lineRule="auto"/>
        <w:rPr>
          <w:rFonts w:ascii="Verdana" w:hAnsi="Verdana" w:cs="Verdana"/>
          <w:b/>
          <w:sz w:val="22"/>
          <w:szCs w:val="22"/>
          <w:lang w:val="el-GR"/>
        </w:rPr>
      </w:pPr>
      <w:r w:rsidRPr="00AA5942">
        <w:rPr>
          <w:rFonts w:ascii="Verdana" w:hAnsi="Verdana" w:cs="Verdana"/>
          <w:b/>
          <w:sz w:val="22"/>
          <w:szCs w:val="22"/>
          <w:lang w:val="el-GR"/>
        </w:rPr>
        <w:t>•</w:t>
      </w:r>
      <w:r w:rsidRPr="00AA5942">
        <w:rPr>
          <w:rFonts w:ascii="Verdana" w:hAnsi="Verdana" w:cs="Verdana"/>
          <w:b/>
          <w:sz w:val="22"/>
          <w:szCs w:val="22"/>
          <w:lang w:val="el-GR"/>
        </w:rPr>
        <w:tab/>
        <w:t>Η ειδική ιστοσελίδα www.fiatcamper.com είναι γεμάτη από υπηρεσίες, εικόνες που εμπνέουν, συναρπαστικά βίντεο και ένα ειδικό ερωτηματολόγιο για τους λάτρεις της βάσης του Fiat Ducato για αυτοκινούμενα.</w:t>
      </w:r>
    </w:p>
    <w:p w:rsidR="00210C8D" w:rsidRDefault="00210C8D" w:rsidP="000A3219">
      <w:pPr>
        <w:spacing w:line="240" w:lineRule="auto"/>
        <w:rPr>
          <w:rFonts w:ascii="Verdana" w:hAnsi="Verdana" w:cs="Verdana"/>
          <w:sz w:val="22"/>
          <w:szCs w:val="22"/>
          <w:lang w:val="el-GR"/>
        </w:rPr>
      </w:pPr>
    </w:p>
    <w:p w:rsidR="00AA5942" w:rsidRPr="00AA5942" w:rsidRDefault="00AA5942" w:rsidP="00AA5942">
      <w:pPr>
        <w:spacing w:line="240" w:lineRule="auto"/>
        <w:rPr>
          <w:rFonts w:ascii="Verdana" w:hAnsi="Verdana" w:cs="Verdana"/>
          <w:sz w:val="22"/>
          <w:szCs w:val="22"/>
          <w:lang w:val="el-GR"/>
        </w:rPr>
      </w:pPr>
      <w:r w:rsidRPr="00AA5942">
        <w:rPr>
          <w:rFonts w:ascii="Verdana" w:hAnsi="Verdana" w:cs="Verdana"/>
          <w:sz w:val="22"/>
          <w:szCs w:val="22"/>
          <w:lang w:val="el-GR"/>
        </w:rPr>
        <w:t xml:space="preserve">Το Fiat Ducato 4x4 </w:t>
      </w:r>
      <w:proofErr w:type="spellStart"/>
      <w:r w:rsidRPr="00AA5942">
        <w:rPr>
          <w:rFonts w:ascii="Verdana" w:hAnsi="Verdana" w:cs="Verdana"/>
          <w:sz w:val="22"/>
          <w:szCs w:val="22"/>
          <w:lang w:val="el-GR"/>
        </w:rPr>
        <w:t>Expedition</w:t>
      </w:r>
      <w:proofErr w:type="spellEnd"/>
      <w:r w:rsidRPr="00AA5942">
        <w:rPr>
          <w:rFonts w:ascii="Verdana" w:hAnsi="Verdana" w:cs="Verdana"/>
          <w:sz w:val="22"/>
          <w:szCs w:val="22"/>
          <w:lang w:val="el-GR"/>
        </w:rPr>
        <w:t xml:space="preserve"> </w:t>
      </w:r>
      <w:proofErr w:type="spellStart"/>
      <w:r w:rsidRPr="00AA5942">
        <w:rPr>
          <w:rFonts w:ascii="Verdana" w:hAnsi="Verdana" w:cs="Verdana"/>
          <w:sz w:val="22"/>
          <w:szCs w:val="22"/>
          <w:lang w:val="el-GR"/>
        </w:rPr>
        <w:t>Show</w:t>
      </w:r>
      <w:proofErr w:type="spellEnd"/>
      <w:r w:rsidRPr="00AA5942">
        <w:rPr>
          <w:rFonts w:ascii="Verdana" w:hAnsi="Verdana" w:cs="Verdana"/>
          <w:sz w:val="22"/>
          <w:szCs w:val="22"/>
          <w:lang w:val="el-GR"/>
        </w:rPr>
        <w:t xml:space="preserve"> </w:t>
      </w:r>
      <w:proofErr w:type="spellStart"/>
      <w:r w:rsidRPr="00AA5942">
        <w:rPr>
          <w:rFonts w:ascii="Verdana" w:hAnsi="Verdana" w:cs="Verdana"/>
          <w:sz w:val="22"/>
          <w:szCs w:val="22"/>
          <w:lang w:val="el-GR"/>
        </w:rPr>
        <w:t>Camper</w:t>
      </w:r>
      <w:proofErr w:type="spellEnd"/>
      <w:r w:rsidRPr="00AA5942">
        <w:rPr>
          <w:rFonts w:ascii="Verdana" w:hAnsi="Verdana" w:cs="Verdana"/>
          <w:sz w:val="22"/>
          <w:szCs w:val="22"/>
          <w:lang w:val="el-GR"/>
        </w:rPr>
        <w:t xml:space="preserve"> Van είναι το αστέρι της έκθεσης CMT της Στουτγάρδης, της μεγαλύτερης ανοικτής στο κοινό έκθεσης στην Ευρώπη που είναι αφιερωμένη στα τροχόσπιτα, στην αυτοκίνηση και στον τουρισμό, η οποία πέρυσι προσέλκυσε πάνω από 240.000 επισκέπτες και περισσότερους από 2.000 εκθέτες. Κατέχοντας ηγετική θέση στις βάσεις για αυτοκινούμενα στον τομέα της μετατροπής οχημάτων αναψυχής στην Ευρώπη, η Fiat Professional λαμβάνει μέρος στη διεθνούς κύρους εκδήλωση, που πραγματοποιείται από τις 16 έως τις 24 Ιανουαρίου. Το περίπτερό της είναι το FOY28 και βρίσκεται κοντά στην Ανατολική είσοδο.</w:t>
      </w:r>
    </w:p>
    <w:p w:rsidR="00AA5942" w:rsidRPr="00AA5942" w:rsidRDefault="00AA5942" w:rsidP="00AA5942">
      <w:pPr>
        <w:spacing w:line="240" w:lineRule="auto"/>
        <w:rPr>
          <w:rFonts w:ascii="Verdana" w:hAnsi="Verdana" w:cs="Verdana"/>
          <w:sz w:val="22"/>
          <w:szCs w:val="22"/>
          <w:lang w:val="el-GR"/>
        </w:rPr>
      </w:pPr>
    </w:p>
    <w:p w:rsidR="00AA5942" w:rsidRPr="00AA5942" w:rsidRDefault="00AA5942" w:rsidP="00AA5942">
      <w:pPr>
        <w:spacing w:line="240" w:lineRule="auto"/>
        <w:rPr>
          <w:rFonts w:ascii="Verdana" w:hAnsi="Verdana" w:cs="Verdana"/>
          <w:sz w:val="22"/>
          <w:szCs w:val="22"/>
          <w:lang w:val="el-GR"/>
        </w:rPr>
      </w:pPr>
    </w:p>
    <w:p w:rsidR="00AA5942" w:rsidRPr="0026405E" w:rsidRDefault="00AA5942" w:rsidP="00AA5942">
      <w:pPr>
        <w:spacing w:line="240" w:lineRule="auto"/>
        <w:rPr>
          <w:rFonts w:ascii="Verdana" w:hAnsi="Verdana" w:cs="Verdana"/>
          <w:b/>
          <w:sz w:val="22"/>
          <w:szCs w:val="22"/>
          <w:lang w:val="el-GR"/>
        </w:rPr>
      </w:pPr>
      <w:r w:rsidRPr="0026405E">
        <w:rPr>
          <w:rFonts w:ascii="Verdana" w:hAnsi="Verdana" w:cs="Verdana"/>
          <w:b/>
          <w:sz w:val="22"/>
          <w:szCs w:val="22"/>
          <w:lang w:val="el-GR"/>
        </w:rPr>
        <w:t>Νέοι δρόμοι, ακόμη και στο χιόνι</w:t>
      </w:r>
    </w:p>
    <w:p w:rsidR="00AA5942" w:rsidRPr="00AA5942" w:rsidRDefault="00AA5942" w:rsidP="00AA5942">
      <w:pPr>
        <w:spacing w:line="240" w:lineRule="auto"/>
        <w:rPr>
          <w:rFonts w:ascii="Verdana" w:hAnsi="Verdana" w:cs="Verdana"/>
          <w:sz w:val="22"/>
          <w:szCs w:val="22"/>
          <w:lang w:val="el-GR"/>
        </w:rPr>
      </w:pPr>
    </w:p>
    <w:p w:rsidR="00AA5942" w:rsidRPr="00AA5942" w:rsidRDefault="00AA5942" w:rsidP="00AA5942">
      <w:pPr>
        <w:spacing w:line="240" w:lineRule="auto"/>
        <w:rPr>
          <w:rFonts w:ascii="Verdana" w:hAnsi="Verdana" w:cs="Verdana"/>
          <w:sz w:val="22"/>
          <w:szCs w:val="22"/>
          <w:lang w:val="el-GR"/>
        </w:rPr>
      </w:pPr>
      <w:r w:rsidRPr="00AA5942">
        <w:rPr>
          <w:rFonts w:ascii="Verdana" w:hAnsi="Verdana" w:cs="Verdana"/>
          <w:sz w:val="22"/>
          <w:szCs w:val="22"/>
          <w:lang w:val="el-GR"/>
        </w:rPr>
        <w:t xml:space="preserve">“Ανοίγοντας νέους δρόμους” είναι ο ισχυρισμός που συνοδεύει το πρωτότυπο </w:t>
      </w:r>
      <w:proofErr w:type="spellStart"/>
      <w:r w:rsidRPr="00AA5942">
        <w:rPr>
          <w:rFonts w:ascii="Verdana" w:hAnsi="Verdana" w:cs="Verdana"/>
          <w:sz w:val="22"/>
          <w:szCs w:val="22"/>
          <w:lang w:val="el-GR"/>
        </w:rPr>
        <w:t>Show</w:t>
      </w:r>
      <w:proofErr w:type="spellEnd"/>
      <w:r w:rsidRPr="00AA5942">
        <w:rPr>
          <w:rFonts w:ascii="Verdana" w:hAnsi="Verdana" w:cs="Verdana"/>
          <w:sz w:val="22"/>
          <w:szCs w:val="22"/>
          <w:lang w:val="el-GR"/>
        </w:rPr>
        <w:t xml:space="preserve"> </w:t>
      </w:r>
      <w:proofErr w:type="spellStart"/>
      <w:r w:rsidRPr="00AA5942">
        <w:rPr>
          <w:rFonts w:ascii="Verdana" w:hAnsi="Verdana" w:cs="Verdana"/>
          <w:sz w:val="22"/>
          <w:szCs w:val="22"/>
          <w:lang w:val="el-GR"/>
        </w:rPr>
        <w:t>Camper</w:t>
      </w:r>
      <w:proofErr w:type="spellEnd"/>
      <w:r w:rsidRPr="00AA5942">
        <w:rPr>
          <w:rFonts w:ascii="Verdana" w:hAnsi="Verdana" w:cs="Verdana"/>
          <w:sz w:val="22"/>
          <w:szCs w:val="22"/>
          <w:lang w:val="el-GR"/>
        </w:rPr>
        <w:t xml:space="preserve"> Van και συνοψίζει τέλεια το περιπετειώδες πνεύμα του. Βασισμένο στο best-</w:t>
      </w:r>
      <w:proofErr w:type="spellStart"/>
      <w:r w:rsidRPr="00AA5942">
        <w:rPr>
          <w:rFonts w:ascii="Verdana" w:hAnsi="Verdana" w:cs="Verdana"/>
          <w:sz w:val="22"/>
          <w:szCs w:val="22"/>
          <w:lang w:val="el-GR"/>
        </w:rPr>
        <w:t>seller</w:t>
      </w:r>
      <w:proofErr w:type="spellEnd"/>
      <w:r w:rsidRPr="00AA5942">
        <w:rPr>
          <w:rFonts w:ascii="Verdana" w:hAnsi="Verdana" w:cs="Verdana"/>
          <w:sz w:val="22"/>
          <w:szCs w:val="22"/>
          <w:lang w:val="el-GR"/>
        </w:rPr>
        <w:t xml:space="preserve"> Fiat Ducato, που πρόσφατα κατέκτησε το αναγνωρισμένου κύρους βραβείο </w:t>
      </w:r>
      <w:r w:rsidRPr="0026405E">
        <w:rPr>
          <w:rFonts w:ascii="Verdana" w:hAnsi="Verdana" w:cs="Verdana"/>
          <w:b/>
          <w:sz w:val="22"/>
          <w:szCs w:val="22"/>
          <w:lang w:val="el-GR"/>
        </w:rPr>
        <w:t xml:space="preserve">“Best </w:t>
      </w:r>
      <w:proofErr w:type="spellStart"/>
      <w:r w:rsidRPr="0026405E">
        <w:rPr>
          <w:rFonts w:ascii="Verdana" w:hAnsi="Verdana" w:cs="Verdana"/>
          <w:b/>
          <w:sz w:val="22"/>
          <w:szCs w:val="22"/>
          <w:lang w:val="el-GR"/>
        </w:rPr>
        <w:t>Motorhome</w:t>
      </w:r>
      <w:proofErr w:type="spellEnd"/>
      <w:r w:rsidRPr="0026405E">
        <w:rPr>
          <w:rFonts w:ascii="Verdana" w:hAnsi="Verdana" w:cs="Verdana"/>
          <w:b/>
          <w:sz w:val="22"/>
          <w:szCs w:val="22"/>
          <w:lang w:val="el-GR"/>
        </w:rPr>
        <w:t xml:space="preserve"> </w:t>
      </w:r>
      <w:proofErr w:type="spellStart"/>
      <w:r w:rsidRPr="0026405E">
        <w:rPr>
          <w:rFonts w:ascii="Verdana" w:hAnsi="Verdana" w:cs="Verdana"/>
          <w:b/>
          <w:sz w:val="22"/>
          <w:szCs w:val="22"/>
          <w:lang w:val="el-GR"/>
        </w:rPr>
        <w:t>Base</w:t>
      </w:r>
      <w:proofErr w:type="spellEnd"/>
      <w:r w:rsidRPr="0026405E">
        <w:rPr>
          <w:rFonts w:ascii="Verdana" w:hAnsi="Verdana" w:cs="Verdana"/>
          <w:b/>
          <w:sz w:val="22"/>
          <w:szCs w:val="22"/>
          <w:lang w:val="el-GR"/>
        </w:rPr>
        <w:t xml:space="preserve"> </w:t>
      </w:r>
      <w:proofErr w:type="spellStart"/>
      <w:r w:rsidRPr="0026405E">
        <w:rPr>
          <w:rFonts w:ascii="Verdana" w:hAnsi="Verdana" w:cs="Verdana"/>
          <w:b/>
          <w:sz w:val="22"/>
          <w:szCs w:val="22"/>
          <w:lang w:val="el-GR"/>
        </w:rPr>
        <w:t>Vehicle</w:t>
      </w:r>
      <w:proofErr w:type="spellEnd"/>
      <w:r w:rsidRPr="0026405E">
        <w:rPr>
          <w:rFonts w:ascii="Verdana" w:hAnsi="Verdana" w:cs="Verdana"/>
          <w:b/>
          <w:sz w:val="22"/>
          <w:szCs w:val="22"/>
          <w:lang w:val="el-GR"/>
        </w:rPr>
        <w:t xml:space="preserve"> 2016”</w:t>
      </w:r>
      <w:r w:rsidRPr="00AA5942">
        <w:rPr>
          <w:rFonts w:ascii="Verdana" w:hAnsi="Verdana" w:cs="Verdana"/>
          <w:sz w:val="22"/>
          <w:szCs w:val="22"/>
          <w:lang w:val="el-GR"/>
        </w:rPr>
        <w:t xml:space="preserve">, το Fiat Ducato 4x4 </w:t>
      </w:r>
      <w:proofErr w:type="spellStart"/>
      <w:r w:rsidRPr="00AA5942">
        <w:rPr>
          <w:rFonts w:ascii="Verdana" w:hAnsi="Verdana" w:cs="Verdana"/>
          <w:sz w:val="22"/>
          <w:szCs w:val="22"/>
          <w:lang w:val="el-GR"/>
        </w:rPr>
        <w:t>Expedition</w:t>
      </w:r>
      <w:proofErr w:type="spellEnd"/>
      <w:r w:rsidRPr="00AA5942">
        <w:rPr>
          <w:rFonts w:ascii="Verdana" w:hAnsi="Verdana" w:cs="Verdana"/>
          <w:sz w:val="22"/>
          <w:szCs w:val="22"/>
          <w:lang w:val="el-GR"/>
        </w:rPr>
        <w:t xml:space="preserve"> υιοθετεί μια διαμόρφωση με μακρύ μεταξόνιο με επιπλέον προεξοχή, υπερυψωμένη οροφή και ισχυρό κινητήρα 2.3 </w:t>
      </w:r>
      <w:proofErr w:type="spellStart"/>
      <w:r w:rsidRPr="00AA5942">
        <w:rPr>
          <w:rFonts w:ascii="Verdana" w:hAnsi="Verdana" w:cs="Verdana"/>
          <w:sz w:val="22"/>
          <w:szCs w:val="22"/>
          <w:lang w:val="el-GR"/>
        </w:rPr>
        <w:t>MultiJet</w:t>
      </w:r>
      <w:proofErr w:type="spellEnd"/>
      <w:r w:rsidRPr="00AA5942">
        <w:rPr>
          <w:rFonts w:ascii="Verdana" w:hAnsi="Verdana" w:cs="Verdana"/>
          <w:sz w:val="22"/>
          <w:szCs w:val="22"/>
          <w:lang w:val="el-GR"/>
        </w:rPr>
        <w:t xml:space="preserve"> II 150 HP. Απευθύνεται σε περιπετειώδεις ταξιδιώτες που αναζητούν ένα όχημα υψηλής απόδοσης, ευκίνητο στο δρόμο και με μεγάλο, άνετο εσωτερικό χώρο.</w:t>
      </w:r>
    </w:p>
    <w:p w:rsidR="00AA5942" w:rsidRPr="00AA5942" w:rsidRDefault="00AA5942" w:rsidP="00AA5942">
      <w:pPr>
        <w:spacing w:line="240" w:lineRule="auto"/>
        <w:rPr>
          <w:rFonts w:ascii="Verdana" w:hAnsi="Verdana" w:cs="Verdana"/>
          <w:sz w:val="22"/>
          <w:szCs w:val="22"/>
          <w:lang w:val="el-GR"/>
        </w:rPr>
      </w:pPr>
    </w:p>
    <w:p w:rsidR="00AA5942" w:rsidRPr="00AA5942" w:rsidRDefault="00AA5942" w:rsidP="00AA5942">
      <w:pPr>
        <w:spacing w:line="240" w:lineRule="auto"/>
        <w:rPr>
          <w:rFonts w:ascii="Verdana" w:hAnsi="Verdana" w:cs="Verdana"/>
          <w:sz w:val="22"/>
          <w:szCs w:val="22"/>
          <w:lang w:val="el-GR"/>
        </w:rPr>
      </w:pPr>
      <w:r w:rsidRPr="00AA5942">
        <w:rPr>
          <w:rFonts w:ascii="Verdana" w:hAnsi="Verdana" w:cs="Verdana"/>
          <w:sz w:val="22"/>
          <w:szCs w:val="22"/>
          <w:lang w:val="el-GR"/>
        </w:rPr>
        <w:lastRenderedPageBreak/>
        <w:t xml:space="preserve">Στο σχεδιασμό του συμμετείχαν κορυφαίοι συνεργάτες: η </w:t>
      </w:r>
      <w:proofErr w:type="spellStart"/>
      <w:r w:rsidRPr="00AA5942">
        <w:rPr>
          <w:rFonts w:ascii="Verdana" w:hAnsi="Verdana" w:cs="Verdana"/>
          <w:sz w:val="22"/>
          <w:szCs w:val="22"/>
          <w:lang w:val="el-GR"/>
        </w:rPr>
        <w:t>Tecnoform</w:t>
      </w:r>
      <w:proofErr w:type="spellEnd"/>
      <w:r w:rsidRPr="00AA5942">
        <w:rPr>
          <w:rFonts w:ascii="Verdana" w:hAnsi="Verdana" w:cs="Verdana"/>
          <w:sz w:val="22"/>
          <w:szCs w:val="22"/>
          <w:lang w:val="el-GR"/>
        </w:rPr>
        <w:t xml:space="preserve"> για τα εσωτερικά, η </w:t>
      </w:r>
      <w:proofErr w:type="spellStart"/>
      <w:r w:rsidRPr="00AA5942">
        <w:rPr>
          <w:rFonts w:ascii="Verdana" w:hAnsi="Verdana" w:cs="Verdana"/>
          <w:sz w:val="22"/>
          <w:szCs w:val="22"/>
          <w:lang w:val="el-GR"/>
        </w:rPr>
        <w:t>Olmedo</w:t>
      </w:r>
      <w:proofErr w:type="spellEnd"/>
      <w:r w:rsidRPr="00AA5942">
        <w:rPr>
          <w:rFonts w:ascii="Verdana" w:hAnsi="Verdana" w:cs="Verdana"/>
          <w:sz w:val="22"/>
          <w:szCs w:val="22"/>
          <w:lang w:val="el-GR"/>
        </w:rPr>
        <w:t xml:space="preserve"> για τα εξωτερικά μέρη και η </w:t>
      </w:r>
      <w:proofErr w:type="spellStart"/>
      <w:r w:rsidRPr="00AA5942">
        <w:rPr>
          <w:rFonts w:ascii="Verdana" w:hAnsi="Verdana" w:cs="Verdana"/>
          <w:sz w:val="22"/>
          <w:szCs w:val="22"/>
          <w:lang w:val="el-GR"/>
        </w:rPr>
        <w:t>Dangel</w:t>
      </w:r>
      <w:proofErr w:type="spellEnd"/>
      <w:r w:rsidRPr="00AA5942">
        <w:rPr>
          <w:rFonts w:ascii="Verdana" w:hAnsi="Verdana" w:cs="Verdana"/>
          <w:sz w:val="22"/>
          <w:szCs w:val="22"/>
          <w:lang w:val="el-GR"/>
        </w:rPr>
        <w:t xml:space="preserve"> για το σύστημα μετάδοσης κίνησης. Το τελευταίο είναι το δυνατό χαρακτηριστικό του μοντέλου: μόνιμο σύστημα </w:t>
      </w:r>
      <w:proofErr w:type="spellStart"/>
      <w:r w:rsidRPr="00AA5942">
        <w:rPr>
          <w:rFonts w:ascii="Verdana" w:hAnsi="Verdana" w:cs="Verdana"/>
          <w:sz w:val="22"/>
          <w:szCs w:val="22"/>
          <w:lang w:val="el-GR"/>
        </w:rPr>
        <w:t>τετρακίνησης</w:t>
      </w:r>
      <w:proofErr w:type="spellEnd"/>
      <w:r w:rsidRPr="00AA5942">
        <w:rPr>
          <w:rFonts w:ascii="Verdana" w:hAnsi="Verdana" w:cs="Verdana"/>
          <w:sz w:val="22"/>
          <w:szCs w:val="22"/>
          <w:lang w:val="el-GR"/>
        </w:rPr>
        <w:t xml:space="preserve"> με συνεκτικό συμπλέκτη σε συνδυασμό με αυξημένη απόσταση από το έδαφος και μεγαλύτερου μεγέθους ελαστικά. Αυτές οι λύσεις επιτρέπουν στο Ducato 4x4 </w:t>
      </w:r>
      <w:proofErr w:type="spellStart"/>
      <w:r w:rsidRPr="00AA5942">
        <w:rPr>
          <w:rFonts w:ascii="Verdana" w:hAnsi="Verdana" w:cs="Verdana"/>
          <w:sz w:val="22"/>
          <w:szCs w:val="22"/>
          <w:lang w:val="el-GR"/>
        </w:rPr>
        <w:t>Expedition</w:t>
      </w:r>
      <w:proofErr w:type="spellEnd"/>
      <w:r w:rsidRPr="00AA5942">
        <w:rPr>
          <w:rFonts w:ascii="Verdana" w:hAnsi="Verdana" w:cs="Verdana"/>
          <w:sz w:val="22"/>
          <w:szCs w:val="22"/>
          <w:lang w:val="el-GR"/>
        </w:rPr>
        <w:t xml:space="preserve"> να αντιμετωπίσει με αυτοπεποίθηση ακόμα και το χιόνι και να ικανοποιήσει τους καταναλωτές που απολαμβάνουν ένα σπορ τρόπο ζωής ακόμα και το χειμώνα.</w:t>
      </w:r>
    </w:p>
    <w:p w:rsidR="00AA5942" w:rsidRPr="00AA5942" w:rsidRDefault="00AA5942" w:rsidP="00AA5942">
      <w:pPr>
        <w:spacing w:line="240" w:lineRule="auto"/>
        <w:rPr>
          <w:rFonts w:ascii="Verdana" w:hAnsi="Verdana" w:cs="Verdana"/>
          <w:sz w:val="22"/>
          <w:szCs w:val="22"/>
          <w:lang w:val="el-GR"/>
        </w:rPr>
      </w:pPr>
    </w:p>
    <w:p w:rsidR="00AA5942" w:rsidRPr="00AA5942" w:rsidRDefault="00AA5942" w:rsidP="00AA5942">
      <w:pPr>
        <w:spacing w:line="240" w:lineRule="auto"/>
        <w:rPr>
          <w:rFonts w:ascii="Verdana" w:hAnsi="Verdana" w:cs="Verdana"/>
          <w:sz w:val="22"/>
          <w:szCs w:val="22"/>
          <w:lang w:val="el-GR"/>
        </w:rPr>
      </w:pPr>
    </w:p>
    <w:p w:rsidR="00AA5942" w:rsidRPr="0026405E" w:rsidRDefault="00AA5942" w:rsidP="00AA5942">
      <w:pPr>
        <w:spacing w:line="240" w:lineRule="auto"/>
        <w:rPr>
          <w:rFonts w:ascii="Verdana" w:hAnsi="Verdana" w:cs="Verdana"/>
          <w:b/>
          <w:sz w:val="22"/>
          <w:szCs w:val="22"/>
          <w:lang w:val="el-GR"/>
        </w:rPr>
      </w:pPr>
      <w:r w:rsidRPr="0026405E">
        <w:rPr>
          <w:rFonts w:ascii="Verdana" w:hAnsi="Verdana" w:cs="Verdana"/>
          <w:b/>
          <w:sz w:val="22"/>
          <w:szCs w:val="22"/>
          <w:lang w:val="el-GR"/>
        </w:rPr>
        <w:t xml:space="preserve">Άνεση, τεχνολογία και </w:t>
      </w:r>
      <w:proofErr w:type="spellStart"/>
      <w:r w:rsidRPr="0026405E">
        <w:rPr>
          <w:rFonts w:ascii="Verdana" w:hAnsi="Verdana" w:cs="Verdana"/>
          <w:b/>
          <w:sz w:val="22"/>
          <w:szCs w:val="22"/>
          <w:lang w:val="el-GR"/>
        </w:rPr>
        <w:t>off-road</w:t>
      </w:r>
      <w:proofErr w:type="spellEnd"/>
      <w:r w:rsidRPr="0026405E">
        <w:rPr>
          <w:rFonts w:ascii="Verdana" w:hAnsi="Verdana" w:cs="Verdana"/>
          <w:b/>
          <w:sz w:val="22"/>
          <w:szCs w:val="22"/>
          <w:lang w:val="el-GR"/>
        </w:rPr>
        <w:t xml:space="preserve"> χαρακτήρας</w:t>
      </w:r>
    </w:p>
    <w:p w:rsidR="00AA5942" w:rsidRPr="00AA5942" w:rsidRDefault="00AA5942" w:rsidP="00AA5942">
      <w:pPr>
        <w:spacing w:line="240" w:lineRule="auto"/>
        <w:rPr>
          <w:rFonts w:ascii="Verdana" w:hAnsi="Verdana" w:cs="Verdana"/>
          <w:sz w:val="22"/>
          <w:szCs w:val="22"/>
          <w:lang w:val="el-GR"/>
        </w:rPr>
      </w:pPr>
    </w:p>
    <w:p w:rsidR="00AA5942" w:rsidRPr="00AA5942" w:rsidRDefault="00AA5942" w:rsidP="00AA5942">
      <w:pPr>
        <w:spacing w:line="240" w:lineRule="auto"/>
        <w:rPr>
          <w:rFonts w:ascii="Verdana" w:hAnsi="Verdana" w:cs="Verdana"/>
          <w:sz w:val="22"/>
          <w:szCs w:val="22"/>
          <w:lang w:val="el-GR"/>
        </w:rPr>
      </w:pPr>
      <w:r w:rsidRPr="00AA5942">
        <w:rPr>
          <w:rFonts w:ascii="Verdana" w:hAnsi="Verdana" w:cs="Verdana"/>
          <w:sz w:val="22"/>
          <w:szCs w:val="22"/>
          <w:lang w:val="el-GR"/>
        </w:rPr>
        <w:t xml:space="preserve">Η </w:t>
      </w:r>
      <w:proofErr w:type="spellStart"/>
      <w:r w:rsidRPr="00AA5942">
        <w:rPr>
          <w:rFonts w:ascii="Verdana" w:hAnsi="Verdana" w:cs="Verdana"/>
          <w:sz w:val="22"/>
          <w:szCs w:val="22"/>
          <w:lang w:val="el-GR"/>
        </w:rPr>
        <w:t>off-road</w:t>
      </w:r>
      <w:proofErr w:type="spellEnd"/>
      <w:r w:rsidRPr="00AA5942">
        <w:rPr>
          <w:rFonts w:ascii="Verdana" w:hAnsi="Verdana" w:cs="Verdana"/>
          <w:sz w:val="22"/>
          <w:szCs w:val="22"/>
          <w:lang w:val="el-GR"/>
        </w:rPr>
        <w:t xml:space="preserve"> αποστολή του επιτυγχάνεται χωρίς να χάνει σε άνεση, καθώς οι εσωτερικοί χώροι του έχουν σχεδιαστεί από την </w:t>
      </w:r>
      <w:proofErr w:type="spellStart"/>
      <w:r w:rsidRPr="00AA5942">
        <w:rPr>
          <w:rFonts w:ascii="Verdana" w:hAnsi="Verdana" w:cs="Verdana"/>
          <w:sz w:val="22"/>
          <w:szCs w:val="22"/>
          <w:lang w:val="el-GR"/>
        </w:rPr>
        <w:t>Tecnoform</w:t>
      </w:r>
      <w:proofErr w:type="spellEnd"/>
      <w:r w:rsidRPr="00AA5942">
        <w:rPr>
          <w:rFonts w:ascii="Verdana" w:hAnsi="Verdana" w:cs="Verdana"/>
          <w:sz w:val="22"/>
          <w:szCs w:val="22"/>
          <w:lang w:val="el-GR"/>
        </w:rPr>
        <w:t xml:space="preserve">, την κορυφαία κατασκευάστρια εταιρεία πολυτελών επίπλων για οχήματα αναψυχής και γιοτ. Η τεχνολογία του βρίσκεται σε επίσης υψηλό επίπεδο, διαθέτοντας </w:t>
      </w:r>
      <w:proofErr w:type="spellStart"/>
      <w:r w:rsidRPr="00AA5942">
        <w:rPr>
          <w:rFonts w:ascii="Verdana" w:hAnsi="Verdana" w:cs="Verdana"/>
          <w:sz w:val="22"/>
          <w:szCs w:val="22"/>
          <w:lang w:val="el-GR"/>
        </w:rPr>
        <w:t>tablet</w:t>
      </w:r>
      <w:proofErr w:type="spellEnd"/>
      <w:r w:rsidRPr="00AA5942">
        <w:rPr>
          <w:rFonts w:ascii="Verdana" w:hAnsi="Verdana" w:cs="Verdana"/>
          <w:sz w:val="22"/>
          <w:szCs w:val="22"/>
          <w:lang w:val="el-GR"/>
        </w:rPr>
        <w:t xml:space="preserve"> </w:t>
      </w:r>
      <w:proofErr w:type="spellStart"/>
      <w:r w:rsidRPr="00AA5942">
        <w:rPr>
          <w:rFonts w:ascii="Verdana" w:hAnsi="Verdana" w:cs="Verdana"/>
          <w:sz w:val="22"/>
          <w:szCs w:val="22"/>
          <w:lang w:val="el-GR"/>
        </w:rPr>
        <w:t>holder</w:t>
      </w:r>
      <w:proofErr w:type="spellEnd"/>
      <w:r w:rsidRPr="00AA5942">
        <w:rPr>
          <w:rFonts w:ascii="Verdana" w:hAnsi="Verdana" w:cs="Verdana"/>
          <w:sz w:val="22"/>
          <w:szCs w:val="22"/>
          <w:lang w:val="el-GR"/>
        </w:rPr>
        <w:t xml:space="preserve"> με θύρα USB, σύστημα οθόνης αφής </w:t>
      </w:r>
      <w:proofErr w:type="spellStart"/>
      <w:r w:rsidRPr="00AA5942">
        <w:rPr>
          <w:rFonts w:ascii="Verdana" w:hAnsi="Verdana" w:cs="Verdana"/>
          <w:sz w:val="22"/>
          <w:szCs w:val="22"/>
          <w:lang w:val="el-GR"/>
        </w:rPr>
        <w:t>Uconnect</w:t>
      </w:r>
      <w:proofErr w:type="spellEnd"/>
      <w:r w:rsidRPr="00AA5942">
        <w:rPr>
          <w:rFonts w:ascii="Verdana" w:hAnsi="Verdana" w:cs="Verdana"/>
          <w:sz w:val="22"/>
          <w:szCs w:val="22"/>
          <w:lang w:val="el-GR"/>
        </w:rPr>
        <w:t>™ NAV με ραδιόφωνο, σύστημα πλοήγησης και κάμερα οπισθοπορείας.</w:t>
      </w:r>
    </w:p>
    <w:p w:rsidR="00AA5942" w:rsidRPr="00AA5942" w:rsidRDefault="00AA5942" w:rsidP="00AA5942">
      <w:pPr>
        <w:spacing w:line="240" w:lineRule="auto"/>
        <w:rPr>
          <w:rFonts w:ascii="Verdana" w:hAnsi="Verdana" w:cs="Verdana"/>
          <w:sz w:val="22"/>
          <w:szCs w:val="22"/>
          <w:lang w:val="el-GR"/>
        </w:rPr>
      </w:pPr>
    </w:p>
    <w:p w:rsidR="00AA5942" w:rsidRPr="00AA5942" w:rsidRDefault="00AA5942" w:rsidP="00AA5942">
      <w:pPr>
        <w:spacing w:line="240" w:lineRule="auto"/>
        <w:rPr>
          <w:rFonts w:ascii="Verdana" w:hAnsi="Verdana" w:cs="Verdana"/>
          <w:sz w:val="22"/>
          <w:szCs w:val="22"/>
          <w:lang w:val="el-GR"/>
        </w:rPr>
      </w:pPr>
      <w:r w:rsidRPr="00AA5942">
        <w:rPr>
          <w:rFonts w:ascii="Verdana" w:hAnsi="Verdana" w:cs="Verdana"/>
          <w:sz w:val="22"/>
          <w:szCs w:val="22"/>
          <w:lang w:val="el-GR"/>
        </w:rPr>
        <w:t xml:space="preserve">Επιπλέον, το </w:t>
      </w:r>
      <w:proofErr w:type="spellStart"/>
      <w:r w:rsidRPr="00AA5942">
        <w:rPr>
          <w:rFonts w:ascii="Verdana" w:hAnsi="Verdana" w:cs="Verdana"/>
          <w:sz w:val="22"/>
          <w:szCs w:val="22"/>
          <w:lang w:val="el-GR"/>
        </w:rPr>
        <w:t>Show</w:t>
      </w:r>
      <w:proofErr w:type="spellEnd"/>
      <w:r w:rsidRPr="00AA5942">
        <w:rPr>
          <w:rFonts w:ascii="Verdana" w:hAnsi="Verdana" w:cs="Verdana"/>
          <w:sz w:val="22"/>
          <w:szCs w:val="22"/>
          <w:lang w:val="el-GR"/>
        </w:rPr>
        <w:t xml:space="preserve"> </w:t>
      </w:r>
      <w:proofErr w:type="spellStart"/>
      <w:r w:rsidRPr="00AA5942">
        <w:rPr>
          <w:rFonts w:ascii="Verdana" w:hAnsi="Verdana" w:cs="Verdana"/>
          <w:sz w:val="22"/>
          <w:szCs w:val="22"/>
          <w:lang w:val="el-GR"/>
        </w:rPr>
        <w:t>Camper</w:t>
      </w:r>
      <w:proofErr w:type="spellEnd"/>
      <w:r w:rsidRPr="00AA5942">
        <w:rPr>
          <w:rFonts w:ascii="Verdana" w:hAnsi="Verdana" w:cs="Verdana"/>
          <w:sz w:val="22"/>
          <w:szCs w:val="22"/>
          <w:lang w:val="el-GR"/>
        </w:rPr>
        <w:t xml:space="preserve"> Van ξεχωρίζει από τη δίχρωμη βαφή σε δύο αποχρώσεις του γκρι, την μπροστινή ποδιά και τους προβολείς LED με λειτουργία DRL. Η εμφάνισή του ολοκληρώνεται από έναν «εργάτη» εμπρός και μία μεγάλη σχάρα οροφής πλήρως εξοπλισμένη για διακοπές, μεγάλο μέρος της οποίας μπορεί να </w:t>
      </w:r>
      <w:proofErr w:type="spellStart"/>
      <w:r w:rsidRPr="00AA5942">
        <w:rPr>
          <w:rFonts w:ascii="Verdana" w:hAnsi="Verdana" w:cs="Verdana"/>
          <w:sz w:val="22"/>
          <w:szCs w:val="22"/>
          <w:lang w:val="el-GR"/>
        </w:rPr>
        <w:t>περπατηθεί</w:t>
      </w:r>
      <w:proofErr w:type="spellEnd"/>
      <w:r w:rsidRPr="00AA5942">
        <w:rPr>
          <w:rFonts w:ascii="Verdana" w:hAnsi="Verdana" w:cs="Verdana"/>
          <w:sz w:val="22"/>
          <w:szCs w:val="22"/>
          <w:lang w:val="el-GR"/>
        </w:rPr>
        <w:t>, κάτι που σημαίνει ότι μπορεί να χρησιμοποιηθεί και ως εξωτερικός χώρος ανάπαυλας σε ύψος δυόμισι μέτρων από το έδαφος. Έξυπνες τεχνολογικές λύσεις ενισχύουν την ευελιξία και επιβεβαιώνουν τον ισχυρό του χαρακτήρα.</w:t>
      </w:r>
    </w:p>
    <w:p w:rsidR="00AA5942" w:rsidRPr="00AA5942" w:rsidRDefault="00AA5942" w:rsidP="00AA5942">
      <w:pPr>
        <w:spacing w:line="240" w:lineRule="auto"/>
        <w:rPr>
          <w:rFonts w:ascii="Verdana" w:hAnsi="Verdana" w:cs="Verdana"/>
          <w:sz w:val="22"/>
          <w:szCs w:val="22"/>
          <w:lang w:val="el-GR"/>
        </w:rPr>
      </w:pPr>
    </w:p>
    <w:p w:rsidR="00AA5942" w:rsidRPr="00AA5942" w:rsidRDefault="00AA5942" w:rsidP="00AA5942">
      <w:pPr>
        <w:spacing w:line="240" w:lineRule="auto"/>
        <w:rPr>
          <w:rFonts w:ascii="Verdana" w:hAnsi="Verdana" w:cs="Verdana"/>
          <w:sz w:val="22"/>
          <w:szCs w:val="22"/>
          <w:lang w:val="el-GR"/>
        </w:rPr>
      </w:pPr>
    </w:p>
    <w:p w:rsidR="00AA5942" w:rsidRPr="0026405E" w:rsidRDefault="00AA5942" w:rsidP="00AA5942">
      <w:pPr>
        <w:spacing w:line="240" w:lineRule="auto"/>
        <w:rPr>
          <w:rFonts w:ascii="Verdana" w:hAnsi="Verdana" w:cs="Verdana"/>
          <w:b/>
          <w:sz w:val="22"/>
          <w:szCs w:val="22"/>
          <w:lang w:val="el-GR"/>
        </w:rPr>
      </w:pPr>
      <w:r w:rsidRPr="0026405E">
        <w:rPr>
          <w:rFonts w:ascii="Verdana" w:hAnsi="Verdana" w:cs="Verdana"/>
          <w:b/>
          <w:sz w:val="22"/>
          <w:szCs w:val="22"/>
          <w:lang w:val="el-GR"/>
        </w:rPr>
        <w:t>Μια επιτυχημένη βάση για μια καινοτόμο δημιουργία</w:t>
      </w:r>
    </w:p>
    <w:p w:rsidR="00AA5942" w:rsidRPr="00AA5942" w:rsidRDefault="00AA5942" w:rsidP="00AA5942">
      <w:pPr>
        <w:spacing w:line="240" w:lineRule="auto"/>
        <w:rPr>
          <w:rFonts w:ascii="Verdana" w:hAnsi="Verdana" w:cs="Verdana"/>
          <w:sz w:val="22"/>
          <w:szCs w:val="22"/>
          <w:lang w:val="el-GR"/>
        </w:rPr>
      </w:pPr>
    </w:p>
    <w:p w:rsidR="00AA5942" w:rsidRPr="00AA5942" w:rsidRDefault="00AA5942" w:rsidP="00AA5942">
      <w:pPr>
        <w:spacing w:line="240" w:lineRule="auto"/>
        <w:rPr>
          <w:rFonts w:ascii="Verdana" w:hAnsi="Verdana" w:cs="Verdana"/>
          <w:sz w:val="22"/>
          <w:szCs w:val="22"/>
          <w:lang w:val="el-GR"/>
        </w:rPr>
      </w:pPr>
      <w:r w:rsidRPr="00AA5942">
        <w:rPr>
          <w:rFonts w:ascii="Verdana" w:hAnsi="Verdana" w:cs="Verdana"/>
          <w:sz w:val="22"/>
          <w:szCs w:val="22"/>
          <w:lang w:val="el-GR"/>
        </w:rPr>
        <w:t>Με αυτό το όχημα, η Fiat Professional εδραιώνει την τεχνογνωσία της και σχεδιάζει το άνοιγμα νέων προοπτικών στην κατηγορία των "</w:t>
      </w:r>
      <w:proofErr w:type="spellStart"/>
      <w:r w:rsidRPr="00AA5942">
        <w:rPr>
          <w:rFonts w:ascii="Verdana" w:hAnsi="Verdana" w:cs="Verdana"/>
          <w:sz w:val="22"/>
          <w:szCs w:val="22"/>
          <w:lang w:val="el-GR"/>
        </w:rPr>
        <w:t>Camper</w:t>
      </w:r>
      <w:proofErr w:type="spellEnd"/>
      <w:r w:rsidRPr="00AA5942">
        <w:rPr>
          <w:rFonts w:ascii="Verdana" w:hAnsi="Verdana" w:cs="Verdana"/>
          <w:sz w:val="22"/>
          <w:szCs w:val="22"/>
          <w:lang w:val="el-GR"/>
        </w:rPr>
        <w:t xml:space="preserve"> Van", που σήμερα ανέρχεται στο 25% της αγοράς αυτοκινούμενων στην Ευρώπη. Για πολλά χρόνια, τα χαρακτηριστικά του Ducato Van είναι κορυφαία για τους ιδιοκτήτες αυτοκινούμενων: ένα τετράγωνο, σε σχήμα κουτιού, πίσω τμήμα, ένας εξαιρετικός κύκλος στροφής που διευκολύνει τους ελιγμούς και ένα συμπαγές εμπρός μέρος και καμπίνα.</w:t>
      </w:r>
    </w:p>
    <w:p w:rsidR="00AA5942" w:rsidRPr="00AA5942" w:rsidRDefault="00AA5942" w:rsidP="00AA5942">
      <w:pPr>
        <w:spacing w:line="240" w:lineRule="auto"/>
        <w:rPr>
          <w:rFonts w:ascii="Verdana" w:hAnsi="Verdana" w:cs="Verdana"/>
          <w:sz w:val="22"/>
          <w:szCs w:val="22"/>
          <w:lang w:val="el-GR"/>
        </w:rPr>
      </w:pPr>
    </w:p>
    <w:p w:rsidR="00AA5942" w:rsidRPr="00AA5942" w:rsidRDefault="00AA5942" w:rsidP="00AA5942">
      <w:pPr>
        <w:spacing w:line="240" w:lineRule="auto"/>
        <w:rPr>
          <w:rFonts w:ascii="Verdana" w:hAnsi="Verdana" w:cs="Verdana"/>
          <w:sz w:val="22"/>
          <w:szCs w:val="22"/>
          <w:lang w:val="el-GR"/>
        </w:rPr>
      </w:pPr>
      <w:r w:rsidRPr="0026405E">
        <w:rPr>
          <w:rFonts w:ascii="Verdana" w:hAnsi="Verdana" w:cs="Verdana"/>
          <w:b/>
          <w:sz w:val="22"/>
          <w:szCs w:val="22"/>
          <w:lang w:val="el-GR"/>
        </w:rPr>
        <w:t>Ένα δυνατό σημείο του μοντέλου είναι η απαράμιλλη άνεσή του</w:t>
      </w:r>
      <w:r w:rsidRPr="00AA5942">
        <w:rPr>
          <w:rFonts w:ascii="Verdana" w:hAnsi="Verdana" w:cs="Verdana"/>
          <w:sz w:val="22"/>
          <w:szCs w:val="22"/>
          <w:lang w:val="el-GR"/>
        </w:rPr>
        <w:t>: ασφαλής, ευχάριστη οδήγηση, άνετα καθίσματα στο στιλ “</w:t>
      </w:r>
      <w:proofErr w:type="spellStart"/>
      <w:r w:rsidRPr="00AA5942">
        <w:rPr>
          <w:rFonts w:ascii="Verdana" w:hAnsi="Verdana" w:cs="Verdana"/>
          <w:sz w:val="22"/>
          <w:szCs w:val="22"/>
          <w:lang w:val="el-GR"/>
        </w:rPr>
        <w:t>Captain</w:t>
      </w:r>
      <w:proofErr w:type="spellEnd"/>
      <w:r w:rsidRPr="00AA5942">
        <w:rPr>
          <w:rFonts w:ascii="Verdana" w:hAnsi="Verdana" w:cs="Verdana"/>
          <w:sz w:val="22"/>
          <w:szCs w:val="22"/>
          <w:lang w:val="el-GR"/>
        </w:rPr>
        <w:t xml:space="preserve"> </w:t>
      </w:r>
      <w:proofErr w:type="spellStart"/>
      <w:r w:rsidRPr="00AA5942">
        <w:rPr>
          <w:rFonts w:ascii="Verdana" w:hAnsi="Verdana" w:cs="Verdana"/>
          <w:sz w:val="22"/>
          <w:szCs w:val="22"/>
          <w:lang w:val="el-GR"/>
        </w:rPr>
        <w:t>Chair</w:t>
      </w:r>
      <w:proofErr w:type="spellEnd"/>
      <w:r w:rsidRPr="00AA5942">
        <w:rPr>
          <w:rFonts w:ascii="Verdana" w:hAnsi="Verdana" w:cs="Verdana"/>
          <w:sz w:val="22"/>
          <w:szCs w:val="22"/>
          <w:lang w:val="el-GR"/>
        </w:rPr>
        <w:t xml:space="preserve">” με ενσωματωμένα προσκέφαλα, ρυθμιζόμενο υδραυλικό τιμόνι. Τέλος, υπάρχουν πολλές εφαρμογές ενεργητικής και παθητικής ασφάλειας οι οποίες επιτρέπουν ένα ήρεμο και ασφαλές ταξίδι. Δεν είναι τυχαίο ότι το Fiat Ducato είναι ο ηγέτης της κατηγορίας και </w:t>
      </w:r>
      <w:r w:rsidRPr="00AA5942">
        <w:rPr>
          <w:rFonts w:ascii="Verdana" w:hAnsi="Verdana" w:cs="Verdana"/>
          <w:sz w:val="22"/>
          <w:szCs w:val="22"/>
          <w:lang w:val="el-GR"/>
        </w:rPr>
        <w:lastRenderedPageBreak/>
        <w:t xml:space="preserve">αποτελεί την πρώτη επιλογή σασί για όλους τους Ευρωπαίους κατασκευαστές αυτοκινούμενων, με </w:t>
      </w:r>
      <w:r w:rsidRPr="0026405E">
        <w:rPr>
          <w:rFonts w:ascii="Verdana" w:hAnsi="Verdana" w:cs="Verdana"/>
          <w:b/>
          <w:sz w:val="22"/>
          <w:szCs w:val="22"/>
          <w:lang w:val="el-GR"/>
        </w:rPr>
        <w:t>περισσότερες από 500.0</w:t>
      </w:r>
      <w:bookmarkStart w:id="0" w:name="_GoBack"/>
      <w:bookmarkEnd w:id="0"/>
      <w:r w:rsidRPr="0026405E">
        <w:rPr>
          <w:rFonts w:ascii="Verdana" w:hAnsi="Verdana" w:cs="Verdana"/>
          <w:b/>
          <w:sz w:val="22"/>
          <w:szCs w:val="22"/>
          <w:lang w:val="el-GR"/>
        </w:rPr>
        <w:t>00 οικογένειες να το έχουν επιλέξει, τα τελευταία 10 χρόνια</w:t>
      </w:r>
      <w:r w:rsidRPr="00AA5942">
        <w:rPr>
          <w:rFonts w:ascii="Verdana" w:hAnsi="Verdana" w:cs="Verdana"/>
          <w:sz w:val="22"/>
          <w:szCs w:val="22"/>
          <w:lang w:val="el-GR"/>
        </w:rPr>
        <w:t>.</w:t>
      </w:r>
    </w:p>
    <w:p w:rsidR="00AA5942" w:rsidRPr="00AA5942" w:rsidRDefault="00AA5942" w:rsidP="00AA5942">
      <w:pPr>
        <w:spacing w:line="240" w:lineRule="auto"/>
        <w:rPr>
          <w:rFonts w:ascii="Verdana" w:hAnsi="Verdana" w:cs="Verdana"/>
          <w:sz w:val="22"/>
          <w:szCs w:val="22"/>
          <w:lang w:val="el-GR"/>
        </w:rPr>
      </w:pPr>
    </w:p>
    <w:p w:rsidR="00AA5942" w:rsidRPr="00AA5942" w:rsidRDefault="00AA5942" w:rsidP="00AA5942">
      <w:pPr>
        <w:spacing w:line="240" w:lineRule="auto"/>
        <w:rPr>
          <w:rFonts w:ascii="Verdana" w:hAnsi="Verdana" w:cs="Verdana"/>
          <w:sz w:val="22"/>
          <w:szCs w:val="22"/>
          <w:lang w:val="el-GR"/>
        </w:rPr>
      </w:pPr>
    </w:p>
    <w:p w:rsidR="00AA5942" w:rsidRPr="0026405E" w:rsidRDefault="00AA5942" w:rsidP="00AA5942">
      <w:pPr>
        <w:spacing w:line="240" w:lineRule="auto"/>
        <w:rPr>
          <w:rFonts w:ascii="Verdana" w:hAnsi="Verdana" w:cs="Verdana"/>
          <w:b/>
          <w:sz w:val="22"/>
          <w:szCs w:val="22"/>
          <w:lang w:val="el-GR"/>
        </w:rPr>
      </w:pPr>
      <w:r w:rsidRPr="0026405E">
        <w:rPr>
          <w:rFonts w:ascii="Verdana" w:hAnsi="Verdana" w:cs="Verdana"/>
          <w:b/>
          <w:sz w:val="22"/>
          <w:szCs w:val="22"/>
          <w:lang w:val="el-GR"/>
        </w:rPr>
        <w:t>Το ταξίδι συνεχίζεται στο διαδίκτυο</w:t>
      </w:r>
    </w:p>
    <w:p w:rsidR="00AA5942" w:rsidRPr="00AA5942" w:rsidRDefault="00AA5942" w:rsidP="00AA5942">
      <w:pPr>
        <w:spacing w:line="240" w:lineRule="auto"/>
        <w:rPr>
          <w:rFonts w:ascii="Verdana" w:hAnsi="Verdana" w:cs="Verdana"/>
          <w:sz w:val="22"/>
          <w:szCs w:val="22"/>
          <w:lang w:val="el-GR"/>
        </w:rPr>
      </w:pPr>
    </w:p>
    <w:p w:rsidR="00AA5942" w:rsidRPr="00AA5942" w:rsidRDefault="00AA5942" w:rsidP="00AA5942">
      <w:pPr>
        <w:spacing w:line="240" w:lineRule="auto"/>
        <w:rPr>
          <w:rFonts w:ascii="Verdana" w:hAnsi="Verdana" w:cs="Verdana"/>
          <w:sz w:val="22"/>
          <w:szCs w:val="22"/>
          <w:lang w:val="el-GR"/>
        </w:rPr>
      </w:pPr>
      <w:r w:rsidRPr="00AA5942">
        <w:rPr>
          <w:rFonts w:ascii="Verdana" w:hAnsi="Verdana" w:cs="Verdana"/>
          <w:sz w:val="22"/>
          <w:szCs w:val="22"/>
          <w:lang w:val="el-GR"/>
        </w:rPr>
        <w:t xml:space="preserve">Το </w:t>
      </w:r>
      <w:proofErr w:type="spellStart"/>
      <w:r w:rsidRPr="00AA5942">
        <w:rPr>
          <w:rFonts w:ascii="Verdana" w:hAnsi="Verdana" w:cs="Verdana"/>
          <w:sz w:val="22"/>
          <w:szCs w:val="22"/>
          <w:lang w:val="el-GR"/>
        </w:rPr>
        <w:t>Show</w:t>
      </w:r>
      <w:proofErr w:type="spellEnd"/>
      <w:r w:rsidRPr="00AA5942">
        <w:rPr>
          <w:rFonts w:ascii="Verdana" w:hAnsi="Verdana" w:cs="Verdana"/>
          <w:sz w:val="22"/>
          <w:szCs w:val="22"/>
          <w:lang w:val="el-GR"/>
        </w:rPr>
        <w:t xml:space="preserve"> </w:t>
      </w:r>
      <w:proofErr w:type="spellStart"/>
      <w:r w:rsidRPr="00AA5942">
        <w:rPr>
          <w:rFonts w:ascii="Verdana" w:hAnsi="Verdana" w:cs="Verdana"/>
          <w:sz w:val="22"/>
          <w:szCs w:val="22"/>
          <w:lang w:val="el-GR"/>
        </w:rPr>
        <w:t>Camper</w:t>
      </w:r>
      <w:proofErr w:type="spellEnd"/>
      <w:r w:rsidRPr="00AA5942">
        <w:rPr>
          <w:rFonts w:ascii="Verdana" w:hAnsi="Verdana" w:cs="Verdana"/>
          <w:sz w:val="22"/>
          <w:szCs w:val="22"/>
          <w:lang w:val="el-GR"/>
        </w:rPr>
        <w:t xml:space="preserve"> Van απευθύνεται σε νέους πελάτες και εξερευνά νέους δρόμους προτείνοντας μια πιο “</w:t>
      </w:r>
      <w:proofErr w:type="spellStart"/>
      <w:r w:rsidRPr="00AA5942">
        <w:rPr>
          <w:rFonts w:ascii="Verdana" w:hAnsi="Verdana" w:cs="Verdana"/>
          <w:sz w:val="22"/>
          <w:szCs w:val="22"/>
          <w:lang w:val="el-GR"/>
        </w:rPr>
        <w:t>extreme</w:t>
      </w:r>
      <w:proofErr w:type="spellEnd"/>
      <w:r w:rsidRPr="00AA5942">
        <w:rPr>
          <w:rFonts w:ascii="Verdana" w:hAnsi="Verdana" w:cs="Verdana"/>
          <w:sz w:val="22"/>
          <w:szCs w:val="22"/>
          <w:lang w:val="el-GR"/>
        </w:rPr>
        <w:t xml:space="preserve">”, ευέλικτη χρήση. Το αυτοκινούμενο Fiat Ducato μπορεί να πάει οπουδήποτε και θέλει να μάθει πώς να εξυπηρετήσει τους πελάτες του ακόμα καλύτερα. Λαμβάνοντας υπόψιν της αυτή τη νέα, αυξανόμενη κατηγορία πελατών, επιπλέον την συλλογής στοιχείων από τις καθημερινές επαφές με τους ιδιοκτήτες τροχόσπιτων και τους κατασκευαστές, η Fiat Professional αναλύει την αγορά για να είναι ενήμερη για τις νέες τάσεις και να εξακολουθεί να προηγείται. Για παράδειγμα, οι επισκέπτες στο περίπτερο της Fiat Professional προσκαλούνται να συμπληρώσουν ένα ερωτηματολόγιο για να μάθουν περισσότερα σχετικά με τις προσδοκίες τους όσον αφορά τα προϊόντα και τις υπηρεσίες για τα αυτοκινούμενα τροχόσπιτα. Ο καθένας μπορεί να απαντήσει στις ίδιες ερωτήσεις μπαίνοντας στην ιστοσελίδα </w:t>
      </w:r>
      <w:hyperlink r:id="rId9" w:history="1">
        <w:r w:rsidRPr="0026405E">
          <w:rPr>
            <w:rStyle w:val="Hyperlink"/>
            <w:rFonts w:ascii="Verdana" w:hAnsi="Verdana" w:cs="Verdana"/>
            <w:sz w:val="22"/>
            <w:szCs w:val="22"/>
            <w:lang w:val="el-GR"/>
          </w:rPr>
          <w:t>https://www.fiatcamper.com</w:t>
        </w:r>
      </w:hyperlink>
      <w:r w:rsidRPr="00AA5942">
        <w:rPr>
          <w:rFonts w:ascii="Verdana" w:hAnsi="Verdana" w:cs="Verdana"/>
          <w:sz w:val="22"/>
          <w:szCs w:val="22"/>
          <w:lang w:val="el-GR"/>
        </w:rPr>
        <w:t xml:space="preserve">. </w:t>
      </w:r>
    </w:p>
    <w:p w:rsidR="00AA5942" w:rsidRPr="00AA5942" w:rsidRDefault="00AA5942" w:rsidP="00AA5942">
      <w:pPr>
        <w:spacing w:line="240" w:lineRule="auto"/>
        <w:rPr>
          <w:rFonts w:ascii="Verdana" w:hAnsi="Verdana" w:cs="Verdana"/>
          <w:sz w:val="22"/>
          <w:szCs w:val="22"/>
          <w:lang w:val="el-GR"/>
        </w:rPr>
      </w:pPr>
    </w:p>
    <w:p w:rsidR="00C14011" w:rsidRPr="00C14011" w:rsidRDefault="00AA5942" w:rsidP="00AA5942">
      <w:pPr>
        <w:spacing w:line="240" w:lineRule="auto"/>
        <w:rPr>
          <w:rFonts w:ascii="Verdana" w:hAnsi="Verdana" w:cs="Verdana"/>
          <w:sz w:val="22"/>
          <w:szCs w:val="22"/>
          <w:lang w:val="el-GR"/>
        </w:rPr>
      </w:pPr>
      <w:r w:rsidRPr="00AA5942">
        <w:rPr>
          <w:rFonts w:ascii="Verdana" w:hAnsi="Verdana" w:cs="Verdana"/>
          <w:sz w:val="22"/>
          <w:szCs w:val="22"/>
          <w:lang w:val="el-GR"/>
        </w:rPr>
        <w:t xml:space="preserve">Η ιστοσελίδα είναι αφιερωμένη σε όλους τους λάτρεις των υπαίθριων ταξιδιών. Είναι γεμάτη από πληροφορίες για το Fiat Ducato </w:t>
      </w:r>
      <w:proofErr w:type="spellStart"/>
      <w:r w:rsidRPr="00AA5942">
        <w:rPr>
          <w:rFonts w:ascii="Verdana" w:hAnsi="Verdana" w:cs="Verdana"/>
          <w:sz w:val="22"/>
          <w:szCs w:val="22"/>
          <w:lang w:val="el-GR"/>
        </w:rPr>
        <w:t>Camper</w:t>
      </w:r>
      <w:proofErr w:type="spellEnd"/>
      <w:r w:rsidRPr="00AA5942">
        <w:rPr>
          <w:rFonts w:ascii="Verdana" w:hAnsi="Verdana" w:cs="Verdana"/>
          <w:sz w:val="22"/>
          <w:szCs w:val="22"/>
          <w:lang w:val="el-GR"/>
        </w:rPr>
        <w:t xml:space="preserve"> και αποκλειστικές υπηρεσίες, νέα, συμβουλές και συνεχείς ενημερώσεις. Τα πάντα έχουν δημιουργηθεί ειδικά για τους οπαδούς των αυτοκινούμενων. Είναι ένα χρήσιμο εργαλείο για το σχεδιασμό διακοπών, χάρη στις ιδέες προορισμών που περιλαμβάνει και είναι πρακτικό στο δρόμο με τη λειτουργία “</w:t>
      </w:r>
      <w:proofErr w:type="spellStart"/>
      <w:r w:rsidRPr="00AA5942">
        <w:rPr>
          <w:rFonts w:ascii="Verdana" w:hAnsi="Verdana" w:cs="Verdana"/>
          <w:sz w:val="22"/>
          <w:szCs w:val="22"/>
          <w:lang w:val="el-GR"/>
        </w:rPr>
        <w:t>Chassis</w:t>
      </w:r>
      <w:proofErr w:type="spellEnd"/>
      <w:r w:rsidRPr="00AA5942">
        <w:rPr>
          <w:rFonts w:ascii="Verdana" w:hAnsi="Verdana" w:cs="Verdana"/>
          <w:sz w:val="22"/>
          <w:szCs w:val="22"/>
          <w:lang w:val="el-GR"/>
        </w:rPr>
        <w:t xml:space="preserve"> </w:t>
      </w:r>
      <w:proofErr w:type="spellStart"/>
      <w:r w:rsidRPr="00AA5942">
        <w:rPr>
          <w:rFonts w:ascii="Verdana" w:hAnsi="Verdana" w:cs="Verdana"/>
          <w:sz w:val="22"/>
          <w:szCs w:val="22"/>
          <w:lang w:val="el-GR"/>
        </w:rPr>
        <w:t>Check</w:t>
      </w:r>
      <w:proofErr w:type="spellEnd"/>
      <w:r w:rsidRPr="00AA5942">
        <w:rPr>
          <w:rFonts w:ascii="Verdana" w:hAnsi="Verdana" w:cs="Verdana"/>
          <w:sz w:val="22"/>
          <w:szCs w:val="22"/>
          <w:lang w:val="el-GR"/>
        </w:rPr>
        <w:t>” που παρακολουθεί τις πιο πρόσφατες τεχνικές ρυθμίσεις και μπορεί να εντοπίσει κάποιο από τα 6.500 Fiat Professional συνεργεία, εκ των οποίων 1.800 λειτουργούν επίσης και ως συνεργεία για ιδιοκτήτες αυτοκινούμενων Fiat, κατά μήκος της διαδρομής σας. Επιπλέον, οι χρήστες μπορούν να εγγραφούν στο “</w:t>
      </w:r>
      <w:proofErr w:type="spellStart"/>
      <w:r w:rsidRPr="00AA5942">
        <w:rPr>
          <w:rFonts w:ascii="Verdana" w:hAnsi="Verdana" w:cs="Verdana"/>
          <w:sz w:val="22"/>
          <w:szCs w:val="22"/>
          <w:lang w:val="el-GR"/>
        </w:rPr>
        <w:t>My</w:t>
      </w:r>
      <w:proofErr w:type="spellEnd"/>
      <w:r w:rsidRPr="00AA5942">
        <w:rPr>
          <w:rFonts w:ascii="Verdana" w:hAnsi="Verdana" w:cs="Verdana"/>
          <w:sz w:val="22"/>
          <w:szCs w:val="22"/>
          <w:lang w:val="el-GR"/>
        </w:rPr>
        <w:t xml:space="preserve"> Ducato” για περισσότερες λειτουργίες και αποκλειστικές υπηρεσίες για τους ιδιοκτήτες αυτοκινούμενων.</w:t>
      </w:r>
    </w:p>
    <w:p w:rsidR="00940532" w:rsidRPr="00C119CD" w:rsidRDefault="00940532" w:rsidP="00940532">
      <w:pPr>
        <w:jc w:val="both"/>
        <w:rPr>
          <w:rFonts w:ascii="Verdana" w:hAnsi="Verdana" w:cstheme="majorHAnsi"/>
          <w:sz w:val="22"/>
          <w:szCs w:val="22"/>
          <w:lang w:val="el-GR"/>
        </w:rPr>
      </w:pPr>
    </w:p>
    <w:p w:rsidR="00940532" w:rsidRPr="00C119CD" w:rsidRDefault="00940532" w:rsidP="00940532">
      <w:pPr>
        <w:jc w:val="both"/>
        <w:rPr>
          <w:rFonts w:ascii="Verdana" w:hAnsi="Verdana" w:cstheme="majorHAnsi"/>
          <w:sz w:val="22"/>
          <w:szCs w:val="22"/>
          <w:lang w:val="el-GR"/>
        </w:rPr>
      </w:pPr>
      <w:r w:rsidRPr="00C119CD">
        <w:rPr>
          <w:rFonts w:ascii="Verdana" w:hAnsi="Verdana" w:cstheme="majorHAnsi"/>
          <w:sz w:val="22"/>
          <w:szCs w:val="22"/>
          <w:lang w:val="el-GR"/>
        </w:rPr>
        <w:t>Αθήνα,</w:t>
      </w:r>
    </w:p>
    <w:p w:rsidR="00940532" w:rsidRPr="0026405E" w:rsidRDefault="0026405E" w:rsidP="00940532">
      <w:pPr>
        <w:jc w:val="both"/>
        <w:rPr>
          <w:rFonts w:ascii="Verdana" w:hAnsi="Verdana" w:cstheme="majorHAnsi"/>
          <w:sz w:val="22"/>
          <w:szCs w:val="22"/>
          <w:lang w:val="en-GB"/>
        </w:rPr>
      </w:pPr>
      <w:r>
        <w:rPr>
          <w:rFonts w:ascii="Verdana" w:hAnsi="Verdana" w:cstheme="majorHAnsi"/>
          <w:sz w:val="22"/>
          <w:szCs w:val="22"/>
          <w:lang w:val="en-GB"/>
        </w:rPr>
        <w:t>18</w:t>
      </w:r>
      <w:r w:rsidR="002B6A6C">
        <w:rPr>
          <w:rFonts w:ascii="Verdana" w:hAnsi="Verdana" w:cstheme="majorHAnsi"/>
          <w:sz w:val="22"/>
          <w:szCs w:val="22"/>
          <w:lang w:val="el-GR"/>
        </w:rPr>
        <w:t>/1</w:t>
      </w:r>
      <w:r w:rsidR="00940532" w:rsidRPr="00C119CD">
        <w:rPr>
          <w:rFonts w:ascii="Verdana" w:hAnsi="Verdana" w:cstheme="majorHAnsi"/>
          <w:sz w:val="22"/>
          <w:szCs w:val="22"/>
          <w:lang w:val="el-GR"/>
        </w:rPr>
        <w:t>/201</w:t>
      </w:r>
      <w:r>
        <w:rPr>
          <w:rFonts w:ascii="Verdana" w:hAnsi="Verdana" w:cstheme="majorHAnsi"/>
          <w:sz w:val="22"/>
          <w:szCs w:val="22"/>
          <w:lang w:val="en-GB"/>
        </w:rPr>
        <w:t>6</w:t>
      </w:r>
    </w:p>
    <w:p w:rsidR="00903FBF" w:rsidRPr="007B44B1" w:rsidRDefault="007B44B1" w:rsidP="00940532">
      <w:pPr>
        <w:jc w:val="both"/>
        <w:rPr>
          <w:rFonts w:ascii="Verdana" w:hAnsi="Verdana" w:cstheme="majorHAnsi"/>
          <w:sz w:val="22"/>
          <w:szCs w:val="22"/>
          <w:lang w:val="en-GB"/>
        </w:rPr>
      </w:pPr>
      <w:r>
        <w:rPr>
          <w:rFonts w:ascii="Verdana" w:hAnsi="Verdana" w:cstheme="majorHAnsi"/>
          <w:sz w:val="22"/>
          <w:szCs w:val="22"/>
          <w:lang w:val="el-GR"/>
        </w:rPr>
        <w:t>ΔΕ/43</w:t>
      </w:r>
      <w:r w:rsidR="008D0981">
        <w:rPr>
          <w:rFonts w:ascii="Verdana" w:hAnsi="Verdana" w:cstheme="majorHAnsi"/>
          <w:sz w:val="22"/>
          <w:szCs w:val="22"/>
          <w:lang w:val="en-GB"/>
        </w:rPr>
        <w:t>1</w:t>
      </w:r>
      <w:r w:rsidR="0026405E">
        <w:rPr>
          <w:rFonts w:ascii="Verdana" w:hAnsi="Verdana" w:cstheme="majorHAnsi"/>
          <w:sz w:val="22"/>
          <w:szCs w:val="22"/>
          <w:lang w:val="en-GB"/>
        </w:rPr>
        <w:t>4</w:t>
      </w:r>
    </w:p>
    <w:sectPr w:rsidR="00903FBF" w:rsidRPr="007B44B1" w:rsidSect="008A247D">
      <w:headerReference w:type="default" r:id="rId10"/>
      <w:footerReference w:type="default" r:id="rId11"/>
      <w:headerReference w:type="first" r:id="rId12"/>
      <w:footerReference w:type="first" r:id="rId13"/>
      <w:pgSz w:w="11906" w:h="16838"/>
      <w:pgMar w:top="2812" w:right="566" w:bottom="2268" w:left="2268" w:header="567" w:footer="25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458" w:rsidRDefault="009E3458" w:rsidP="008445AE">
      <w:r>
        <w:separator/>
      </w:r>
    </w:p>
  </w:endnote>
  <w:endnote w:type="continuationSeparator" w:id="0">
    <w:p w:rsidR="009E3458" w:rsidRDefault="009E3458"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A1"/>
    <w:family w:val="swiss"/>
    <w:pitch w:val="variable"/>
  </w:font>
  <w:font w:name="MS PGothic">
    <w:altName w:val="ＭＳ Ｐゴシック"/>
    <w:panose1 w:val="020B0600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F3" w:rsidRDefault="009B72F3" w:rsidP="008445AE">
    <w:pPr>
      <w:pStyle w:val="Footer"/>
    </w:pPr>
  </w:p>
  <w:p w:rsidR="009B72F3" w:rsidRDefault="009B72F3" w:rsidP="008445AE">
    <w:pPr>
      <w:pStyle w:val="Footer"/>
    </w:pPr>
  </w:p>
  <w:p w:rsidR="009B72F3" w:rsidRDefault="009B72F3" w:rsidP="008445AE">
    <w:pPr>
      <w:pStyle w:val="Footer"/>
    </w:pPr>
  </w:p>
  <w:p w:rsidR="009B72F3" w:rsidRDefault="009B72F3" w:rsidP="00844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269" w:tblpY="15197"/>
      <w:tblW w:w="8844" w:type="dxa"/>
      <w:tblLayout w:type="fixed"/>
      <w:tblLook w:val="04A0" w:firstRow="1" w:lastRow="0" w:firstColumn="1" w:lastColumn="0" w:noHBand="0" w:noVBand="1"/>
    </w:tblPr>
    <w:tblGrid>
      <w:gridCol w:w="2948"/>
      <w:gridCol w:w="2948"/>
      <w:gridCol w:w="2948"/>
    </w:tblGrid>
    <w:tr w:rsidR="009B72F3" w:rsidRPr="00AD5929">
      <w:trPr>
        <w:trHeight w:hRule="exact" w:val="964"/>
      </w:trPr>
      <w:tc>
        <w:tcPr>
          <w:tcW w:w="2948" w:type="dxa"/>
        </w:tcPr>
        <w:p w:rsidR="009B72F3" w:rsidRPr="00E27709" w:rsidRDefault="009B72F3" w:rsidP="00C53EE7">
          <w:pPr>
            <w:pStyle w:val="04FOOTER"/>
            <w:rPr>
              <w:b/>
              <w:noProof/>
              <w:lang w:val="el-GR"/>
            </w:rPr>
          </w:pPr>
          <w:r>
            <w:rPr>
              <w:b/>
              <w:noProof/>
              <w:lang w:val="en-US"/>
            </w:rPr>
            <w:t>FCA</w:t>
          </w:r>
          <w:r w:rsidRPr="00E27709">
            <w:rPr>
              <w:b/>
              <w:noProof/>
              <w:lang w:val="el-GR"/>
            </w:rPr>
            <w:t xml:space="preserve"> </w:t>
          </w:r>
          <w:r>
            <w:rPr>
              <w:b/>
              <w:noProof/>
              <w:lang w:val="en-US"/>
            </w:rPr>
            <w:t>GREECE</w:t>
          </w:r>
          <w:r w:rsidRPr="00E27709">
            <w:rPr>
              <w:b/>
              <w:noProof/>
              <w:lang w:val="el-GR"/>
            </w:rPr>
            <w:t xml:space="preserve"> </w:t>
          </w:r>
          <w:r>
            <w:rPr>
              <w:b/>
              <w:noProof/>
              <w:lang w:val="en-US"/>
            </w:rPr>
            <w:t>A</w:t>
          </w:r>
          <w:r>
            <w:rPr>
              <w:b/>
              <w:noProof/>
              <w:lang w:val="el-GR"/>
            </w:rPr>
            <w:t>Ε</w:t>
          </w:r>
        </w:p>
        <w:p w:rsidR="009B72F3" w:rsidRPr="00AD5929" w:rsidRDefault="009B72F3" w:rsidP="00C53EE7">
          <w:pPr>
            <w:pStyle w:val="04FOOTER"/>
            <w:rPr>
              <w:noProof/>
              <w:lang w:val="el-GR"/>
            </w:rPr>
          </w:pPr>
          <w:r>
            <w:rPr>
              <w:noProof/>
              <w:lang w:val="el-GR"/>
            </w:rPr>
            <w:t>Λ. Βουλιαγμένης 580</w:t>
          </w:r>
          <w:r w:rsidRPr="00AD5929">
            <w:rPr>
              <w:noProof/>
              <w:vertAlign w:val="superscript"/>
              <w:lang w:val="el-GR"/>
            </w:rPr>
            <w:t>Α</w:t>
          </w:r>
          <w:r>
            <w:rPr>
              <w:noProof/>
              <w:lang w:val="el-GR"/>
            </w:rPr>
            <w:t>, 16452 Αργυρούπολη</w:t>
          </w:r>
        </w:p>
        <w:p w:rsidR="009B72F3" w:rsidRPr="00AD5929" w:rsidRDefault="009B72F3" w:rsidP="00C53EE7">
          <w:pPr>
            <w:pStyle w:val="04FOOTER"/>
            <w:rPr>
              <w:noProof/>
              <w:lang w:val="el-GR"/>
            </w:rPr>
          </w:pPr>
          <w:r>
            <w:rPr>
              <w:noProof/>
              <w:lang w:val="el-GR"/>
            </w:rPr>
            <w:t>Τηλ</w:t>
          </w:r>
          <w:r w:rsidRPr="00AD5929">
            <w:rPr>
              <w:noProof/>
              <w:lang w:val="el-GR"/>
            </w:rPr>
            <w:t>.</w:t>
          </w:r>
          <w:r w:rsidR="00EA6C80">
            <w:rPr>
              <w:noProof/>
              <w:lang w:val="el-GR"/>
            </w:rPr>
            <w:t xml:space="preserve"> </w:t>
          </w:r>
          <w:r w:rsidRPr="00AD5929">
            <w:rPr>
              <w:noProof/>
              <w:lang w:val="el-GR"/>
            </w:rPr>
            <w:t xml:space="preserve">210 </w:t>
          </w:r>
          <w:r>
            <w:rPr>
              <w:noProof/>
              <w:lang w:val="el-GR"/>
            </w:rPr>
            <w:t>9988630-1</w:t>
          </w:r>
        </w:p>
        <w:p w:rsidR="009B72F3" w:rsidRPr="00AD5929" w:rsidRDefault="009B72F3" w:rsidP="00AD5929">
          <w:pPr>
            <w:pStyle w:val="04FOOTER"/>
            <w:rPr>
              <w:noProof/>
              <w:lang w:val="el-GR"/>
            </w:rPr>
          </w:pPr>
          <w:r w:rsidRPr="006E27BA">
            <w:rPr>
              <w:noProof/>
              <w:lang w:val="en-US"/>
            </w:rPr>
            <w:t>Fax</w:t>
          </w:r>
          <w:r w:rsidRPr="00AD5929">
            <w:rPr>
              <w:noProof/>
              <w:lang w:val="el-GR"/>
            </w:rPr>
            <w:t>.</w:t>
          </w:r>
          <w:r w:rsidR="00EA6C80">
            <w:rPr>
              <w:noProof/>
              <w:lang w:val="el-GR"/>
            </w:rPr>
            <w:t xml:space="preserve"> </w:t>
          </w:r>
          <w:r w:rsidRPr="00AD5929">
            <w:rPr>
              <w:noProof/>
              <w:lang w:val="el-GR"/>
            </w:rPr>
            <w:t xml:space="preserve">210 </w:t>
          </w:r>
          <w:r>
            <w:rPr>
              <w:noProof/>
              <w:lang w:val="el-GR"/>
            </w:rPr>
            <w:t>9988632</w:t>
          </w:r>
        </w:p>
      </w:tc>
      <w:tc>
        <w:tcPr>
          <w:tcW w:w="2948" w:type="dxa"/>
        </w:tcPr>
        <w:p w:rsidR="009B72F3" w:rsidRPr="00AD5929" w:rsidRDefault="009B72F3" w:rsidP="00C53EE7">
          <w:pPr>
            <w:pStyle w:val="04FOOTER"/>
            <w:rPr>
              <w:noProof/>
              <w:lang w:val="el-GR"/>
            </w:rPr>
          </w:pPr>
        </w:p>
      </w:tc>
      <w:tc>
        <w:tcPr>
          <w:tcW w:w="2948" w:type="dxa"/>
        </w:tcPr>
        <w:p w:rsidR="009B72F3" w:rsidRPr="00AD5929" w:rsidRDefault="009B72F3" w:rsidP="00C53EE7">
          <w:pPr>
            <w:pStyle w:val="04FOOTER"/>
            <w:rPr>
              <w:lang w:val="el-GR"/>
            </w:rPr>
          </w:pPr>
        </w:p>
      </w:tc>
    </w:tr>
  </w:tbl>
  <w:p w:rsidR="009B72F3" w:rsidRPr="006E27BA" w:rsidRDefault="009B72F3">
    <w:pPr>
      <w:pStyle w:val="Footer"/>
      <w:rPr>
        <w:lang w:val="en-US"/>
      </w:rPr>
    </w:pPr>
    <w:r>
      <w:rPr>
        <w:noProof/>
        <w:lang w:val="en-GB" w:eastAsia="en-GB"/>
      </w:rPr>
      <mc:AlternateContent>
        <mc:Choice Requires="wps">
          <w:drawing>
            <wp:anchor distT="0" distB="0" distL="114300" distR="114300" simplePos="0" relativeHeight="251657216" behindDoc="0" locked="1" layoutInCell="1" allowOverlap="0" wp14:anchorId="0B9FF84E" wp14:editId="13058285">
              <wp:simplePos x="0" y="0"/>
              <wp:positionH relativeFrom="column">
                <wp:posOffset>-635</wp:posOffset>
              </wp:positionH>
              <wp:positionV relativeFrom="page">
                <wp:posOffset>10333355</wp:posOffset>
              </wp:positionV>
              <wp:extent cx="7086600" cy="0"/>
              <wp:effectExtent l="8890" t="8255" r="10160" b="1079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97">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13A5A"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813.65pt" to="557.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phKQIAAGAEAAAOAAAAZHJzL2Uyb0RvYy54bWysVMGO2jAQvVfqP1i5QxJIWYgIqyqBXmiL&#10;tNsPMLZDrDq2ZRsCqvrvHTskWtpLVZWDGY9nnt/MPGf9fG0FujBjuZJFlE6TCDFJFOXyVETfXneT&#10;ZYSsw5JioSQrohuz0fPm/bt1p3M2U40SlBkEINLmnS6ixjmdx7ElDWuxnSrNJBzWyrTYwdacYmpw&#10;B+itiGdJsog7Zag2ijBrwVv1h9Em4Nc1I+5rXVvmkCgi4ObCasJ69Gu8WeP8ZLBuOLnTwP/AosVc&#10;wqUjVIUdRmfD/4BqOTHKqtpNiWpjVdecsFADVJMmv1Xz0mDNQi3QHKvHNtn/B0u+XA4GcVpEswhJ&#10;3MKI9lwyNM98azptc4go5cH44shVvui9It8tkqpssDyxQPH1piEv9RnxQ4rfWA0XHLvPikIMPjsV&#10;+nStTeshoQPoGsZxG8fBrg4RcD4ly8UigamR4SzG+ZCojXWfmGqRN4pIAOkAjC976zwRnA8h/h6p&#10;dlyIMG0hUQds56unkGCV4NQf+rCgO1YKgy4YFOOusxAjzi3w731p4n+9cMAP8ur9wQW3jhCBwwO6&#10;UWdJA4eGYbq92w5z0duQLaSnAR2AKu5Wr6Mfq2S1XW6X2SSbLbaTLKmqycddmU0Wu/TpQzWvyrJK&#10;f3q2aZY3nFImfVGDptPs7zRzf129GkdVj92LH9FDiUB2+A+kgwT81Hv9HBW9HcwgDZBxCL4/Of9O&#10;3u7Bfvth2PwCAAD//wMAUEsDBBQABgAIAAAAIQDe1DfT3wAAAAwBAAAPAAAAZHJzL2Rvd25yZXYu&#10;eG1sTI9RS8MwEMffBb9DOMG3LU3FuXVNhwiCICKdA/eYNbemmFxKk23VT2/2MPTx/vfjf78rV6Oz&#10;7IhD6DxJENMMGFLjdUethM3H82QOLERFWllPKOEbA6yq66tSFdqfqMbjOrYslVAolAQTY19wHhqD&#10;ToWp75HSbu8Hp2Iah5brQZ1SubM8z7IZd6qjdMGoHp8MNl/rg5Pwqd7e5/W2Ni/5q932otn81PtM&#10;ytub8XEJLOIY/2A46yd1qJLTzh9IB2YlTEQCUzzLH+6AnQEh7hfAdpeMVyX//0T1CwAA//8DAFBL&#10;AQItABQABgAIAAAAIQC2gziS/gAAAOEBAAATAAAAAAAAAAAAAAAAAAAAAABbQ29udGVudF9UeXBl&#10;c10ueG1sUEsBAi0AFAAGAAgAAAAhADj9If/WAAAAlAEAAAsAAAAAAAAAAAAAAAAALwEAAF9yZWxz&#10;Ly5yZWxzUEsBAi0AFAAGAAgAAAAhAIPFymEpAgAAYAQAAA4AAAAAAAAAAAAAAAAALgIAAGRycy9l&#10;Mm9Eb2MueG1sUEsBAi0AFAAGAAgAAAAhAN7UN9PfAAAADAEAAA8AAAAAAAAAAAAAAAAAgwQAAGRy&#10;cy9kb3ducmV2LnhtbFBLBQYAAAAABAAEAPMAAACPBQAAAAA=&#10;" o:allowoverlap="f" strokecolor="#141313 [3215]" strokeweight=".11pt">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458" w:rsidRDefault="009E3458" w:rsidP="008445AE">
      <w:r>
        <w:separator/>
      </w:r>
    </w:p>
  </w:footnote>
  <w:footnote w:type="continuationSeparator" w:id="0">
    <w:p w:rsidR="009E3458" w:rsidRDefault="009E3458" w:rsidP="00844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F3" w:rsidRDefault="009B72F3" w:rsidP="008445AE">
    <w:r>
      <w:rPr>
        <w:noProof/>
        <w:lang w:val="en-GB" w:eastAsia="en-GB"/>
      </w:rPr>
      <w:drawing>
        <wp:anchor distT="0" distB="0" distL="114300" distR="114300" simplePos="0" relativeHeight="251677696" behindDoc="0" locked="0" layoutInCell="1" allowOverlap="1" wp14:anchorId="50CD2BED" wp14:editId="37665ACC">
          <wp:simplePos x="0" y="0"/>
          <wp:positionH relativeFrom="column">
            <wp:posOffset>-1344930</wp:posOffset>
          </wp:positionH>
          <wp:positionV relativeFrom="paragraph">
            <wp:posOffset>3312029</wp:posOffset>
          </wp:positionV>
          <wp:extent cx="1223645" cy="8559427"/>
          <wp:effectExtent l="0" t="0" r="0" b="0"/>
          <wp:wrapNone/>
          <wp:docPr id="52"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3645" cy="8559427"/>
                  </a:xfrm>
                  <a:prstGeom prst="rect">
                    <a:avLst/>
                  </a:prstGeom>
                </pic:spPr>
              </pic:pic>
            </a:graphicData>
          </a:graphic>
          <wp14:sizeRelH relativeFrom="page">
            <wp14:pctWidth>0</wp14:pctWidth>
          </wp14:sizeRelH>
          <wp14:sizeRelV relativeFrom="page">
            <wp14:pctHeight>0</wp14:pctHeight>
          </wp14:sizeRelV>
        </wp:anchor>
      </w:drawing>
    </w:r>
    <w:r w:rsidRPr="000B2C2A">
      <w:rPr>
        <w:noProof/>
        <w:lang w:val="en-GB" w:eastAsia="en-GB"/>
      </w:rPr>
      <w:drawing>
        <wp:anchor distT="0" distB="0" distL="114300" distR="114300" simplePos="0" relativeHeight="251674624" behindDoc="1" locked="1" layoutInCell="1" allowOverlap="1" wp14:anchorId="2BB36ED7" wp14:editId="1DAFF12B">
          <wp:simplePos x="0" y="0"/>
          <wp:positionH relativeFrom="page">
            <wp:posOffset>360045</wp:posOffset>
          </wp:positionH>
          <wp:positionV relativeFrom="page">
            <wp:posOffset>9829165</wp:posOffset>
          </wp:positionV>
          <wp:extent cx="685800" cy="330200"/>
          <wp:effectExtent l="25400" t="0" r="0" b="0"/>
          <wp:wrapNone/>
          <wp:docPr id="53" name="Immagine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0200"/>
                  </a:xfrm>
                  <a:prstGeom prst="rect">
                    <a:avLst/>
                  </a:prstGeom>
                </pic:spPr>
              </pic:pic>
            </a:graphicData>
          </a:graphic>
        </wp:anchor>
      </w:drawing>
    </w:r>
    <w:r w:rsidRPr="00EE0E85">
      <w:rPr>
        <w:noProof/>
        <w:lang w:val="en-GB" w:eastAsia="en-GB"/>
      </w:rPr>
      <w:drawing>
        <wp:anchor distT="0" distB="0" distL="114300" distR="114300" simplePos="0" relativeHeight="251667456" behindDoc="1" locked="1" layoutInCell="1" allowOverlap="1" wp14:anchorId="01C3C7E8" wp14:editId="4ED8B51F">
          <wp:simplePos x="0" y="0"/>
          <wp:positionH relativeFrom="page">
            <wp:posOffset>3060700</wp:posOffset>
          </wp:positionH>
          <wp:positionV relativeFrom="page">
            <wp:posOffset>540385</wp:posOffset>
          </wp:positionV>
          <wp:extent cx="1498600" cy="635000"/>
          <wp:effectExtent l="25400" t="0" r="0" b="0"/>
          <wp:wrapNone/>
          <wp:docPr id="54" name="Immagin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3"/>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F3" w:rsidRPr="00C01009" w:rsidRDefault="009B72F3" w:rsidP="008445AE">
    <w:r>
      <w:rPr>
        <w:noProof/>
        <w:lang w:val="en-GB" w:eastAsia="en-GB"/>
      </w:rPr>
      <w:drawing>
        <wp:anchor distT="0" distB="0" distL="114300" distR="114300" simplePos="0" relativeHeight="251655166" behindDoc="0" locked="0" layoutInCell="1" allowOverlap="1" wp14:anchorId="6AA935B0" wp14:editId="5B0CA439">
          <wp:simplePos x="0" y="0"/>
          <wp:positionH relativeFrom="column">
            <wp:posOffset>-1335405</wp:posOffset>
          </wp:positionH>
          <wp:positionV relativeFrom="paragraph">
            <wp:posOffset>3301337</wp:posOffset>
          </wp:positionV>
          <wp:extent cx="1224000" cy="8561910"/>
          <wp:effectExtent l="0" t="0" r="0" b="0"/>
          <wp:wrapNone/>
          <wp:docPr id="55"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4000" cy="856191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8480" behindDoc="1" locked="1" layoutInCell="1" allowOverlap="1" wp14:anchorId="01A80CC9" wp14:editId="11F2D2B7">
              <wp:simplePos x="0" y="0"/>
              <wp:positionH relativeFrom="page">
                <wp:posOffset>-71755</wp:posOffset>
              </wp:positionH>
              <wp:positionV relativeFrom="page">
                <wp:posOffset>3600450</wp:posOffset>
              </wp:positionV>
              <wp:extent cx="327660" cy="0"/>
              <wp:effectExtent l="13970" t="9525" r="1079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3741B" id="Line 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0.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cREQIAACc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08jSbgWZ0cCWkGPKMdf4T1x0KRoklUI645LR1PvAgxRASrlF6I6SM&#10;WkuFeiA7XTzFBKelYMEZwpw97Ctp0YmEaYlfLAo8j2FWHxWLYC0nbH2zPRHyasPlUgU8qATo3Kzr&#10;OPxYpIv1fD3PR/lkth7laV2PPm6qfDTbZE8f6mldVXX2M1DL8qIVjHEV2A2jmeV/J/3tkVyH6j6c&#10;9zYkb9Fjv4Ds8I+ko5RBvesc7DW77OwgMUxjDL69nDDuj3uwH9/36hcAAAD//wMAUEsDBBQABgAI&#10;AAAAIQBDjJlp3gAAAAoBAAAPAAAAZHJzL2Rvd25yZXYueG1sTI9NS8QwEIbvgv8hjOBtN60fVWrT&#10;RaqCHlZxLeIx24xt2WZSkmy3/ntHEPQ47zy8H8VqtoOY0IfekYJ0mYBAapzpqVVQvz0srkGEqMno&#10;wREq+MIAq/L4qNC5cQd6xWkTW8EmFHKtoItxzKUMTYdWh6Ubkfj36bzVkU/fSuP1gc3tIM+SJJNW&#10;98QJnR6x6rDZbfZWwXt979e7j6xK/VQ/+cc1Vncvz0qdnsy3NyAizvEPhp/6XB1K7rR1ezJBDAoW&#10;aXrOqILL7IpHMXGRsLD9FWRZyP8Tym8AAAD//wMAUEsBAi0AFAAGAAgAAAAhALaDOJL+AAAA4QEA&#10;ABMAAAAAAAAAAAAAAAAAAAAAAFtDb250ZW50X1R5cGVzXS54bWxQSwECLQAUAAYACAAAACEAOP0h&#10;/9YAAACUAQAACwAAAAAAAAAAAAAAAAAvAQAAX3JlbHMvLnJlbHNQSwECLQAUAAYACAAAACEA8ne3&#10;ERECAAAnBAAADgAAAAAAAAAAAAAAAAAuAgAAZHJzL2Uyb0RvYy54bWxQSwECLQAUAAYACAAAACEA&#10;Q4yZad4AAAAKAQAADwAAAAAAAAAAAAAAAABrBAAAZHJzL2Rvd25yZXYueG1sUEsFBgAAAAAEAAQA&#10;8wAAAHYFAAAAAA==&#10;" strokeweight=".11pt">
              <w10:wrap anchorx="page" anchory="page"/>
              <w10:anchorlock/>
            </v:line>
          </w:pict>
        </mc:Fallback>
      </mc:AlternateContent>
    </w:r>
    <w:r>
      <w:rPr>
        <w:noProof/>
        <w:lang w:val="en-GB" w:eastAsia="en-GB"/>
      </w:rPr>
      <w:drawing>
        <wp:anchor distT="0" distB="0" distL="114300" distR="114300" simplePos="0" relativeHeight="251664384" behindDoc="1" locked="1" layoutInCell="1" allowOverlap="1" wp14:anchorId="28BE37C2" wp14:editId="246DCCC1">
          <wp:simplePos x="0" y="0"/>
          <wp:positionH relativeFrom="page">
            <wp:posOffset>3060700</wp:posOffset>
          </wp:positionH>
          <wp:positionV relativeFrom="page">
            <wp:posOffset>540385</wp:posOffset>
          </wp:positionV>
          <wp:extent cx="1498600" cy="635000"/>
          <wp:effectExtent l="25400" t="0" r="0" b="0"/>
          <wp:wrapNone/>
          <wp:docPr id="56" name="Immagin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Pr>
        <w:noProof/>
        <w:lang w:val="en-GB" w:eastAsia="en-GB"/>
      </w:rPr>
      <w:drawing>
        <wp:anchor distT="0" distB="0" distL="114300" distR="114300" simplePos="0" relativeHeight="251672576" behindDoc="1" locked="1" layoutInCell="1" allowOverlap="1" wp14:anchorId="2354DDF2" wp14:editId="09D3563C">
          <wp:simplePos x="0" y="0"/>
          <wp:positionH relativeFrom="page">
            <wp:posOffset>360045</wp:posOffset>
          </wp:positionH>
          <wp:positionV relativeFrom="page">
            <wp:posOffset>9829165</wp:posOffset>
          </wp:positionV>
          <wp:extent cx="685800" cy="330200"/>
          <wp:effectExtent l="25400" t="0" r="0" b="0"/>
          <wp:wrapNone/>
          <wp:docPr id="57" name="Immagine 6"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B86"/>
    <w:multiLevelType w:val="hybridMultilevel"/>
    <w:tmpl w:val="7E4E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67905"/>
    <w:multiLevelType w:val="hybridMultilevel"/>
    <w:tmpl w:val="F10C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874B5"/>
    <w:multiLevelType w:val="hybridMultilevel"/>
    <w:tmpl w:val="0444EB36"/>
    <w:lvl w:ilvl="0" w:tplc="FAA88A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42EE2"/>
    <w:multiLevelType w:val="hybridMultilevel"/>
    <w:tmpl w:val="96CA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05C0A"/>
    <w:multiLevelType w:val="hybridMultilevel"/>
    <w:tmpl w:val="74C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D3759"/>
    <w:multiLevelType w:val="hybridMultilevel"/>
    <w:tmpl w:val="17128CD2"/>
    <w:lvl w:ilvl="0" w:tplc="2B90B380">
      <w:numFmt w:val="bullet"/>
      <w:lvlText w:val="•"/>
      <w:lvlJc w:val="left"/>
      <w:pPr>
        <w:ind w:left="1080" w:hanging="72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F274E"/>
    <w:multiLevelType w:val="hybridMultilevel"/>
    <w:tmpl w:val="9A02D39A"/>
    <w:lvl w:ilvl="0" w:tplc="BA3E7CE4">
      <w:numFmt w:val="bullet"/>
      <w:lvlText w:val="·"/>
      <w:lvlJc w:val="left"/>
      <w:pPr>
        <w:ind w:left="1460" w:hanging="110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83E22"/>
    <w:multiLevelType w:val="hybridMultilevel"/>
    <w:tmpl w:val="155CBBFA"/>
    <w:lvl w:ilvl="0" w:tplc="A4F03CB4">
      <w:numFmt w:val="bullet"/>
      <w:lvlText w:val="•"/>
      <w:lvlJc w:val="left"/>
      <w:pPr>
        <w:ind w:left="1080" w:hanging="72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C6953"/>
    <w:multiLevelType w:val="hybridMultilevel"/>
    <w:tmpl w:val="9BA6DF4C"/>
    <w:lvl w:ilvl="0" w:tplc="090453A8">
      <w:start w:val="1"/>
      <w:numFmt w:val="bullet"/>
      <w:lvlText w:val=""/>
      <w:lvlJc w:val="left"/>
      <w:pPr>
        <w:ind w:left="720" w:hanging="360"/>
      </w:pPr>
      <w:rPr>
        <w:rFonts w:ascii="Symbol" w:hAnsi="Symbol" w:hint="default"/>
        <w:lang w:val="el-GR"/>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80B6909"/>
    <w:multiLevelType w:val="hybridMultilevel"/>
    <w:tmpl w:val="253C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B77B4"/>
    <w:multiLevelType w:val="hybridMultilevel"/>
    <w:tmpl w:val="FA94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5329EB"/>
    <w:multiLevelType w:val="hybridMultilevel"/>
    <w:tmpl w:val="BB94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42A9D"/>
    <w:multiLevelType w:val="hybridMultilevel"/>
    <w:tmpl w:val="920C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CCE3BAE"/>
    <w:multiLevelType w:val="hybridMultilevel"/>
    <w:tmpl w:val="84CA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F0E63"/>
    <w:multiLevelType w:val="hybridMultilevel"/>
    <w:tmpl w:val="9E9A1556"/>
    <w:lvl w:ilvl="0" w:tplc="D2467DA8">
      <w:start w:val="1"/>
      <w:numFmt w:val="bullet"/>
      <w:lvlText w:val=""/>
      <w:lvlJc w:val="left"/>
      <w:pPr>
        <w:ind w:left="720" w:hanging="360"/>
      </w:pPr>
      <w:rPr>
        <w:rFonts w:ascii="Symbol" w:hAnsi="Symbol" w:hint="default"/>
        <w:lang w:val="el-G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F3E95"/>
    <w:multiLevelType w:val="hybridMultilevel"/>
    <w:tmpl w:val="19EA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2C63E0"/>
    <w:multiLevelType w:val="hybridMultilevel"/>
    <w:tmpl w:val="D97C1552"/>
    <w:lvl w:ilvl="0" w:tplc="2B90B380">
      <w:numFmt w:val="bullet"/>
      <w:lvlText w:val="•"/>
      <w:lvlJc w:val="left"/>
      <w:pPr>
        <w:ind w:left="1080" w:hanging="72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89344D"/>
    <w:multiLevelType w:val="hybridMultilevel"/>
    <w:tmpl w:val="7ABAAB2A"/>
    <w:lvl w:ilvl="0" w:tplc="1DD4BA74">
      <w:numFmt w:val="bullet"/>
      <w:lvlText w:val="•"/>
      <w:lvlJc w:val="left"/>
      <w:pPr>
        <w:ind w:left="1080" w:hanging="72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441ACB"/>
    <w:multiLevelType w:val="hybridMultilevel"/>
    <w:tmpl w:val="122438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31EB6"/>
    <w:multiLevelType w:val="hybridMultilevel"/>
    <w:tmpl w:val="A9B65954"/>
    <w:lvl w:ilvl="0" w:tplc="6BAAD09C">
      <w:numFmt w:val="bullet"/>
      <w:lvlText w:val="•"/>
      <w:lvlJc w:val="left"/>
      <w:pPr>
        <w:ind w:left="1080" w:hanging="72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9"/>
  </w:num>
  <w:num w:numId="5">
    <w:abstractNumId w:val="2"/>
  </w:num>
  <w:num w:numId="6">
    <w:abstractNumId w:val="11"/>
  </w:num>
  <w:num w:numId="7">
    <w:abstractNumId w:val="19"/>
  </w:num>
  <w:num w:numId="8">
    <w:abstractNumId w:val="8"/>
  </w:num>
  <w:num w:numId="9">
    <w:abstractNumId w:val="14"/>
  </w:num>
  <w:num w:numId="10">
    <w:abstractNumId w:val="13"/>
  </w:num>
  <w:num w:numId="11">
    <w:abstractNumId w:val="18"/>
  </w:num>
  <w:num w:numId="12">
    <w:abstractNumId w:val="4"/>
  </w:num>
  <w:num w:numId="13">
    <w:abstractNumId w:val="15"/>
  </w:num>
  <w:num w:numId="14">
    <w:abstractNumId w:val="16"/>
  </w:num>
  <w:num w:numId="15">
    <w:abstractNumId w:val="5"/>
  </w:num>
  <w:num w:numId="16">
    <w:abstractNumId w:val="10"/>
  </w:num>
  <w:num w:numId="17">
    <w:abstractNumId w:val="7"/>
  </w:num>
  <w:num w:numId="18">
    <w:abstractNumId w:val="3"/>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FE"/>
    <w:rsid w:val="000132C9"/>
    <w:rsid w:val="00016646"/>
    <w:rsid w:val="00037A59"/>
    <w:rsid w:val="00081DCE"/>
    <w:rsid w:val="000A3219"/>
    <w:rsid w:val="000B2C2A"/>
    <w:rsid w:val="000C0953"/>
    <w:rsid w:val="000C1171"/>
    <w:rsid w:val="000D63F1"/>
    <w:rsid w:val="000E14AC"/>
    <w:rsid w:val="000E65B7"/>
    <w:rsid w:val="00107282"/>
    <w:rsid w:val="0012199C"/>
    <w:rsid w:val="001459BE"/>
    <w:rsid w:val="0014610E"/>
    <w:rsid w:val="00146C37"/>
    <w:rsid w:val="00152E24"/>
    <w:rsid w:val="00160820"/>
    <w:rsid w:val="00160D9D"/>
    <w:rsid w:val="00161DD6"/>
    <w:rsid w:val="00167B27"/>
    <w:rsid w:val="00171D4D"/>
    <w:rsid w:val="0018554B"/>
    <w:rsid w:val="00197B98"/>
    <w:rsid w:val="001A1733"/>
    <w:rsid w:val="001C1FA6"/>
    <w:rsid w:val="001C7211"/>
    <w:rsid w:val="001D0FB7"/>
    <w:rsid w:val="001D2E25"/>
    <w:rsid w:val="001E0902"/>
    <w:rsid w:val="001E451B"/>
    <w:rsid w:val="001F222A"/>
    <w:rsid w:val="00207772"/>
    <w:rsid w:val="00210C8D"/>
    <w:rsid w:val="00214A83"/>
    <w:rsid w:val="00216F8A"/>
    <w:rsid w:val="00220FB5"/>
    <w:rsid w:val="00235201"/>
    <w:rsid w:val="00251AF2"/>
    <w:rsid w:val="002614AE"/>
    <w:rsid w:val="0026405E"/>
    <w:rsid w:val="0027192F"/>
    <w:rsid w:val="00284B3D"/>
    <w:rsid w:val="002A64FF"/>
    <w:rsid w:val="002B6A6C"/>
    <w:rsid w:val="002C7433"/>
    <w:rsid w:val="002D210F"/>
    <w:rsid w:val="002D4250"/>
    <w:rsid w:val="002F6403"/>
    <w:rsid w:val="00304302"/>
    <w:rsid w:val="0031742F"/>
    <w:rsid w:val="003213B2"/>
    <w:rsid w:val="00326551"/>
    <w:rsid w:val="00331CDE"/>
    <w:rsid w:val="00343626"/>
    <w:rsid w:val="00344C92"/>
    <w:rsid w:val="0035372D"/>
    <w:rsid w:val="003554F8"/>
    <w:rsid w:val="003671DD"/>
    <w:rsid w:val="00371106"/>
    <w:rsid w:val="003760B0"/>
    <w:rsid w:val="00390FF9"/>
    <w:rsid w:val="00396699"/>
    <w:rsid w:val="003B5A1D"/>
    <w:rsid w:val="003F4705"/>
    <w:rsid w:val="003F5FB6"/>
    <w:rsid w:val="004052DC"/>
    <w:rsid w:val="00405CF7"/>
    <w:rsid w:val="00406F2A"/>
    <w:rsid w:val="00413AF0"/>
    <w:rsid w:val="00454713"/>
    <w:rsid w:val="00475DD5"/>
    <w:rsid w:val="00481F2B"/>
    <w:rsid w:val="0048446B"/>
    <w:rsid w:val="00486C21"/>
    <w:rsid w:val="004C095C"/>
    <w:rsid w:val="004E01B5"/>
    <w:rsid w:val="004F03A9"/>
    <w:rsid w:val="004F7F93"/>
    <w:rsid w:val="00524FF5"/>
    <w:rsid w:val="005335A4"/>
    <w:rsid w:val="00537B35"/>
    <w:rsid w:val="005729E0"/>
    <w:rsid w:val="005745E1"/>
    <w:rsid w:val="005905FE"/>
    <w:rsid w:val="00590BC9"/>
    <w:rsid w:val="00590D39"/>
    <w:rsid w:val="005A32BB"/>
    <w:rsid w:val="005B2989"/>
    <w:rsid w:val="005C795F"/>
    <w:rsid w:val="005D6C02"/>
    <w:rsid w:val="006050F3"/>
    <w:rsid w:val="006074DC"/>
    <w:rsid w:val="00627EB2"/>
    <w:rsid w:val="006378EB"/>
    <w:rsid w:val="00646126"/>
    <w:rsid w:val="006613CE"/>
    <w:rsid w:val="00685325"/>
    <w:rsid w:val="0068612B"/>
    <w:rsid w:val="006A44ED"/>
    <w:rsid w:val="006C3FBB"/>
    <w:rsid w:val="006E27BA"/>
    <w:rsid w:val="006E51F7"/>
    <w:rsid w:val="006F1B38"/>
    <w:rsid w:val="006F31C6"/>
    <w:rsid w:val="00717EF2"/>
    <w:rsid w:val="00721793"/>
    <w:rsid w:val="00725B42"/>
    <w:rsid w:val="0073674D"/>
    <w:rsid w:val="007367C2"/>
    <w:rsid w:val="00744555"/>
    <w:rsid w:val="00765B14"/>
    <w:rsid w:val="0077483B"/>
    <w:rsid w:val="00774949"/>
    <w:rsid w:val="00782ABB"/>
    <w:rsid w:val="00784145"/>
    <w:rsid w:val="007B44B1"/>
    <w:rsid w:val="007E2D4D"/>
    <w:rsid w:val="007E6A9C"/>
    <w:rsid w:val="007F19B9"/>
    <w:rsid w:val="007F5C87"/>
    <w:rsid w:val="007F7B99"/>
    <w:rsid w:val="008121EF"/>
    <w:rsid w:val="008205DB"/>
    <w:rsid w:val="00836FF4"/>
    <w:rsid w:val="00840C23"/>
    <w:rsid w:val="008445AE"/>
    <w:rsid w:val="00847E68"/>
    <w:rsid w:val="00850439"/>
    <w:rsid w:val="008A247D"/>
    <w:rsid w:val="008C6156"/>
    <w:rsid w:val="008C7C06"/>
    <w:rsid w:val="008D0981"/>
    <w:rsid w:val="008D2A85"/>
    <w:rsid w:val="008E42BB"/>
    <w:rsid w:val="008F2878"/>
    <w:rsid w:val="008F4A57"/>
    <w:rsid w:val="008F73E0"/>
    <w:rsid w:val="00903FBF"/>
    <w:rsid w:val="009261E2"/>
    <w:rsid w:val="009372D3"/>
    <w:rsid w:val="00940532"/>
    <w:rsid w:val="009472BC"/>
    <w:rsid w:val="00962923"/>
    <w:rsid w:val="009705FB"/>
    <w:rsid w:val="00980694"/>
    <w:rsid w:val="00994380"/>
    <w:rsid w:val="0099703F"/>
    <w:rsid w:val="009A3F38"/>
    <w:rsid w:val="009B5E6D"/>
    <w:rsid w:val="009B72F3"/>
    <w:rsid w:val="009C19E3"/>
    <w:rsid w:val="009D4A68"/>
    <w:rsid w:val="009D5E06"/>
    <w:rsid w:val="009E3458"/>
    <w:rsid w:val="009F7A7A"/>
    <w:rsid w:val="00A141D2"/>
    <w:rsid w:val="00A26ADD"/>
    <w:rsid w:val="00A43FF6"/>
    <w:rsid w:val="00A46EFE"/>
    <w:rsid w:val="00A6648F"/>
    <w:rsid w:val="00A67D6C"/>
    <w:rsid w:val="00A71424"/>
    <w:rsid w:val="00A77189"/>
    <w:rsid w:val="00A8538C"/>
    <w:rsid w:val="00A853F7"/>
    <w:rsid w:val="00AA0294"/>
    <w:rsid w:val="00AA5942"/>
    <w:rsid w:val="00AA7179"/>
    <w:rsid w:val="00AD5929"/>
    <w:rsid w:val="00AE6CA2"/>
    <w:rsid w:val="00AF281B"/>
    <w:rsid w:val="00AF2837"/>
    <w:rsid w:val="00B07554"/>
    <w:rsid w:val="00B07798"/>
    <w:rsid w:val="00B2290F"/>
    <w:rsid w:val="00B57182"/>
    <w:rsid w:val="00B64045"/>
    <w:rsid w:val="00B64992"/>
    <w:rsid w:val="00B664B6"/>
    <w:rsid w:val="00B87F40"/>
    <w:rsid w:val="00BC2B6E"/>
    <w:rsid w:val="00BC411C"/>
    <w:rsid w:val="00BD110C"/>
    <w:rsid w:val="00BD1417"/>
    <w:rsid w:val="00BF005B"/>
    <w:rsid w:val="00C00267"/>
    <w:rsid w:val="00C0502F"/>
    <w:rsid w:val="00C05EA1"/>
    <w:rsid w:val="00C119CD"/>
    <w:rsid w:val="00C14011"/>
    <w:rsid w:val="00C2091D"/>
    <w:rsid w:val="00C5025D"/>
    <w:rsid w:val="00C53EE7"/>
    <w:rsid w:val="00C54250"/>
    <w:rsid w:val="00C8609E"/>
    <w:rsid w:val="00CB21D2"/>
    <w:rsid w:val="00CD6196"/>
    <w:rsid w:val="00CF63FF"/>
    <w:rsid w:val="00D0703E"/>
    <w:rsid w:val="00D12638"/>
    <w:rsid w:val="00D20D3F"/>
    <w:rsid w:val="00D31C55"/>
    <w:rsid w:val="00D46A20"/>
    <w:rsid w:val="00D47CE8"/>
    <w:rsid w:val="00D52D7D"/>
    <w:rsid w:val="00D658B1"/>
    <w:rsid w:val="00D66576"/>
    <w:rsid w:val="00D673DB"/>
    <w:rsid w:val="00D70ED9"/>
    <w:rsid w:val="00D746ED"/>
    <w:rsid w:val="00D76C17"/>
    <w:rsid w:val="00D9047A"/>
    <w:rsid w:val="00D94E8F"/>
    <w:rsid w:val="00DA3986"/>
    <w:rsid w:val="00DC214A"/>
    <w:rsid w:val="00DC215D"/>
    <w:rsid w:val="00DD31CD"/>
    <w:rsid w:val="00DE600A"/>
    <w:rsid w:val="00DF134C"/>
    <w:rsid w:val="00E00DBF"/>
    <w:rsid w:val="00E20F6A"/>
    <w:rsid w:val="00E21C29"/>
    <w:rsid w:val="00E243B6"/>
    <w:rsid w:val="00E244A0"/>
    <w:rsid w:val="00E245AA"/>
    <w:rsid w:val="00E27709"/>
    <w:rsid w:val="00E33605"/>
    <w:rsid w:val="00E410DE"/>
    <w:rsid w:val="00E53448"/>
    <w:rsid w:val="00E53BFA"/>
    <w:rsid w:val="00E62B9A"/>
    <w:rsid w:val="00E66055"/>
    <w:rsid w:val="00E84008"/>
    <w:rsid w:val="00E84778"/>
    <w:rsid w:val="00EA6C80"/>
    <w:rsid w:val="00EC0EFE"/>
    <w:rsid w:val="00ED5185"/>
    <w:rsid w:val="00EE0E85"/>
    <w:rsid w:val="00EF05DC"/>
    <w:rsid w:val="00F1681A"/>
    <w:rsid w:val="00F67FC5"/>
    <w:rsid w:val="00F770A1"/>
    <w:rsid w:val="00F91EC4"/>
    <w:rsid w:val="00FA03BE"/>
    <w:rsid w:val="00FA306A"/>
    <w:rsid w:val="00FB3358"/>
    <w:rsid w:val="00FF4E2B"/>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1DFA3C48"/>
  <w15:docId w15:val="{E2A68906-CE1B-4993-8228-7A3C8C65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46B"/>
    <w:pPr>
      <w:spacing w:line="280" w:lineRule="exact"/>
    </w:pPr>
    <w:rPr>
      <w:rFonts w:ascii="Arial" w:hAnsi="Arial"/>
      <w:color w:val="000000"/>
      <w:sz w:val="17"/>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C2091D"/>
    <w:pPr>
      <w:spacing w:after="200" w:line="340" w:lineRule="exact"/>
    </w:pPr>
    <w:rPr>
      <w:sz w:val="18"/>
    </w:rPr>
  </w:style>
  <w:style w:type="paragraph" w:customStyle="1" w:styleId="03SIGNATURE">
    <w:name w:val="03 SIGNATURE"/>
    <w:basedOn w:val="01TEXT"/>
    <w:rsid w:val="00C2091D"/>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445AE"/>
    <w:rPr>
      <w:rFonts w:ascii="Arial" w:hAnsi="Arial"/>
      <w:b/>
      <w:color w:val="000000"/>
      <w:sz w:val="17"/>
    </w:rPr>
  </w:style>
  <w:style w:type="character" w:styleId="Hyperlink">
    <w:name w:val="Hyperlink"/>
    <w:basedOn w:val="DefaultParagraphFont"/>
    <w:uiPriority w:val="99"/>
    <w:unhideWhenUsed/>
    <w:rsid w:val="003F2CD9"/>
    <w:rPr>
      <w:color w:val="0000FF"/>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3HEADER">
    <w:name w:val="03 HEADER"/>
    <w:basedOn w:val="01TEXT"/>
    <w:qFormat/>
    <w:rsid w:val="006F31C6"/>
    <w:pPr>
      <w:spacing w:after="0" w:line="200" w:lineRule="exact"/>
    </w:pPr>
    <w:rPr>
      <w:sz w:val="16"/>
    </w:rPr>
  </w:style>
  <w:style w:type="paragraph" w:customStyle="1" w:styleId="03JOBTITLE">
    <w:name w:val="03 JOB TITLE"/>
    <w:basedOn w:val="03HEADER"/>
    <w:qFormat/>
    <w:rsid w:val="006F31C6"/>
    <w:pPr>
      <w:spacing w:after="200"/>
    </w:pPr>
    <w:rPr>
      <w:i/>
    </w:rPr>
  </w:style>
  <w:style w:type="paragraph" w:customStyle="1" w:styleId="03HEADERBOLD">
    <w:name w:val="03 HEADER BOLD"/>
    <w:basedOn w:val="03HEADER"/>
    <w:qFormat/>
    <w:rsid w:val="006F31C6"/>
    <w:rPr>
      <w:b/>
      <w:caps/>
    </w:rPr>
  </w:style>
  <w:style w:type="paragraph" w:styleId="BalloonText">
    <w:name w:val="Balloon Text"/>
    <w:basedOn w:val="Normal"/>
    <w:link w:val="BalloonTextChar"/>
    <w:rsid w:val="00146C3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146C37"/>
    <w:rPr>
      <w:rFonts w:ascii="Lucida Grande" w:hAnsi="Lucida Grande" w:cs="Lucida Grande"/>
      <w:color w:val="000000"/>
      <w:sz w:val="18"/>
      <w:szCs w:val="18"/>
    </w:rPr>
  </w:style>
  <w:style w:type="paragraph" w:styleId="ListParagraph">
    <w:name w:val="List Paragraph"/>
    <w:basedOn w:val="Normal"/>
    <w:uiPriority w:val="34"/>
    <w:qFormat/>
    <w:rsid w:val="003760B0"/>
    <w:pPr>
      <w:spacing w:line="240" w:lineRule="auto"/>
      <w:ind w:left="708"/>
    </w:pPr>
    <w:rPr>
      <w:rFonts w:ascii="Times New Roman" w:eastAsia="Calibri" w:hAnsi="Times New Roman"/>
      <w:color w:val="auto"/>
      <w:sz w:val="24"/>
      <w:szCs w:val="24"/>
      <w:lang w:val="en-US"/>
    </w:rPr>
  </w:style>
  <w:style w:type="paragraph" w:customStyle="1" w:styleId="Predefinito">
    <w:name w:val="Predefinito"/>
    <w:rsid w:val="001D2E25"/>
    <w:pPr>
      <w:suppressAutoHyphens/>
    </w:pPr>
    <w:rPr>
      <w:rFonts w:ascii="Liberation Serif" w:eastAsia="Tahoma" w:hAnsi="Liberation Serif" w:cs="Liberation Sans"/>
      <w:color w:val="000000"/>
      <w:kern w:val="2"/>
      <w:sz w:val="36"/>
      <w:lang w:val="en-GB" w:eastAsia="en-GB" w:bidi="hi-IN"/>
    </w:rPr>
  </w:style>
  <w:style w:type="paragraph" w:customStyle="1" w:styleId="Default">
    <w:name w:val="Default"/>
    <w:rsid w:val="005C795F"/>
    <w:pPr>
      <w:autoSpaceDE w:val="0"/>
      <w:autoSpaceDN w:val="0"/>
      <w:adjustRightInd w:val="0"/>
    </w:pPr>
    <w:rPr>
      <w:rFonts w:ascii="Arial" w:eastAsiaTheme="minorHAnsi" w:hAnsi="Arial" w:cs="Arial"/>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75621">
      <w:bodyDiv w:val="1"/>
      <w:marLeft w:val="0"/>
      <w:marRight w:val="0"/>
      <w:marTop w:val="0"/>
      <w:marBottom w:val="0"/>
      <w:divBdr>
        <w:top w:val="none" w:sz="0" w:space="0" w:color="auto"/>
        <w:left w:val="none" w:sz="0" w:space="0" w:color="auto"/>
        <w:bottom w:val="none" w:sz="0" w:space="0" w:color="auto"/>
        <w:right w:val="none" w:sz="0" w:space="0" w:color="auto"/>
      </w:divBdr>
    </w:div>
    <w:div w:id="1917476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fiatcamp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FCA">
      <a:dk1>
        <a:srgbClr val="141313"/>
      </a:dk1>
      <a:lt1>
        <a:srgbClr val="FFFFFF"/>
      </a:lt1>
      <a:dk2>
        <a:srgbClr val="141313"/>
      </a:dk2>
      <a:lt2>
        <a:srgbClr val="FFFFFF"/>
      </a:lt2>
      <a:accent1>
        <a:srgbClr val="4C639D"/>
      </a:accent1>
      <a:accent2>
        <a:srgbClr val="4C639D"/>
      </a:accent2>
      <a:accent3>
        <a:srgbClr val="FFFFFF"/>
      </a:accent3>
      <a:accent4>
        <a:srgbClr val="FFFFFF"/>
      </a:accent4>
      <a:accent5>
        <a:srgbClr val="4C639D"/>
      </a:accent5>
      <a:accent6>
        <a:srgbClr val="4C639D"/>
      </a:accent6>
      <a:hlink>
        <a:srgbClr val="141313"/>
      </a:hlink>
      <a:folHlink>
        <a:srgbClr val="4C639D"/>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66261-EF92-4B12-841F-4BB907EA5C9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B151DFD-A957-48A5-8F3F-40D4F2A5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984</Words>
  <Characters>5611</Characters>
  <Application>Microsoft Office Word</Application>
  <DocSecurity>0</DocSecurity>
  <Lines>46</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FCA</vt:lpstr>
      <vt:lpstr>FCA</vt:lpstr>
    </vt:vector>
  </TitlesOfParts>
  <Company>FIATGROUP</Company>
  <LinksUpToDate>false</LinksUpToDate>
  <CharactersWithSpaces>6582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ROBILANT</dc:creator>
  <cp:lastModifiedBy>Vardis Vavoulakis</cp:lastModifiedBy>
  <cp:revision>3</cp:revision>
  <cp:lastPrinted>2015-11-13T09:05:00Z</cp:lastPrinted>
  <dcterms:created xsi:type="dcterms:W3CDTF">2016-01-18T13:54:00Z</dcterms:created>
  <dcterms:modified xsi:type="dcterms:W3CDTF">2016-01-18T13:58:00Z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03234e65-a78e-4192-98d5-fff0224cec08</vt:lpwstr>
  </property>
  <property fmtid="{D5CDD505-2E9C-101B-9397-08002B2CF9AE}" pid="3" name="bjSaver">
    <vt:lpwstr>5K0n0ZUHn8p88ZeSPYio/EHgbeu3MHLH</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F34109B,13/11/2015 11:45:43 πμ,PUBLIC</vt:lpwstr>
  </property>
</Properties>
</file>